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F9" w:rsidRPr="001D146D" w:rsidRDefault="002733F9" w:rsidP="00CE5F8A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1D146D">
        <w:rPr>
          <w:rFonts w:ascii="Times New Roman" w:hAnsi="Times New Roman"/>
          <w:b/>
          <w:szCs w:val="24"/>
          <w:u w:val="none"/>
        </w:rPr>
        <w:t xml:space="preserve"> DECRETO LEGISLATIVO N</w:t>
      </w:r>
      <w:r w:rsidR="00352F52">
        <w:rPr>
          <w:rFonts w:ascii="Times New Roman" w:hAnsi="Times New Roman"/>
          <w:b/>
          <w:szCs w:val="24"/>
          <w:u w:val="none"/>
        </w:rPr>
        <w:t>º</w:t>
      </w:r>
      <w:r w:rsidR="002819A5">
        <w:rPr>
          <w:rFonts w:ascii="Times New Roman" w:hAnsi="Times New Roman"/>
          <w:b/>
          <w:szCs w:val="24"/>
          <w:u w:val="none"/>
        </w:rPr>
        <w:t xml:space="preserve"> 757, DE 26 DE JULHO DE </w:t>
      </w:r>
      <w:proofErr w:type="gramStart"/>
      <w:r w:rsidRPr="001D146D">
        <w:rPr>
          <w:rFonts w:ascii="Times New Roman" w:hAnsi="Times New Roman"/>
          <w:b/>
          <w:szCs w:val="24"/>
          <w:u w:val="none"/>
        </w:rPr>
        <w:t>201</w:t>
      </w:r>
      <w:r>
        <w:rPr>
          <w:rFonts w:ascii="Times New Roman" w:hAnsi="Times New Roman"/>
          <w:b/>
          <w:szCs w:val="24"/>
          <w:u w:val="none"/>
        </w:rPr>
        <w:t>5</w:t>
      </w:r>
      <w:proofErr w:type="gramEnd"/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733F9" w:rsidRDefault="002733F9" w:rsidP="002733F9">
      <w:pPr>
        <w:pStyle w:val="Recuodecorpodetexto"/>
        <w:ind w:left="3600"/>
        <w:jc w:val="both"/>
        <w:rPr>
          <w:rFonts w:ascii="Times New Roman" w:hAnsi="Times New Roman"/>
          <w:b/>
          <w:szCs w:val="24"/>
        </w:rPr>
      </w:pPr>
    </w:p>
    <w:p w:rsidR="002733F9" w:rsidRPr="005A5017" w:rsidRDefault="002733F9" w:rsidP="00352F52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5A5017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>de Destaque Rural do Ano ao Senhor</w:t>
      </w:r>
      <w:r w:rsidRPr="005A5017"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Iracy</w:t>
      </w:r>
      <w:proofErr w:type="spellEnd"/>
      <w:r>
        <w:rPr>
          <w:rFonts w:ascii="Times New Roman" w:hAnsi="Times New Roman"/>
          <w:b/>
          <w:i/>
          <w:szCs w:val="24"/>
        </w:rPr>
        <w:t xml:space="preserve"> Xavier Porto.</w:t>
      </w: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819A5" w:rsidRPr="004773CA" w:rsidRDefault="002819A5" w:rsidP="002819A5">
      <w:pPr>
        <w:jc w:val="both"/>
        <w:rPr>
          <w:rFonts w:ascii="Times New Roman" w:hAnsi="Times New Roman"/>
          <w:b/>
          <w:u w:val="single"/>
          <w:lang w:val="pt-BR"/>
        </w:rPr>
      </w:pPr>
    </w:p>
    <w:p w:rsidR="002819A5" w:rsidRPr="002819A5" w:rsidRDefault="002819A5" w:rsidP="002819A5">
      <w:pPr>
        <w:ind w:firstLine="708"/>
        <w:jc w:val="both"/>
        <w:rPr>
          <w:rFonts w:ascii="Times New Roman" w:hAnsi="Times New Roman"/>
          <w:b/>
          <w:lang w:val="pt-BR"/>
        </w:rPr>
      </w:pPr>
      <w:r w:rsidRPr="002819A5">
        <w:rPr>
          <w:rFonts w:ascii="Times New Roman" w:hAnsi="Times New Roman"/>
          <w:b/>
          <w:lang w:val="pt-BR"/>
        </w:rPr>
        <w:t>A Câmara Municipal de Patos de Minas decreta e eu em seu nome, promulgo o seguinte Decreto Legislativo:</w:t>
      </w: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  <w:r w:rsidRPr="00C6195E">
        <w:rPr>
          <w:rFonts w:ascii="Times New Roman" w:hAnsi="Times New Roman"/>
          <w:szCs w:val="24"/>
        </w:rPr>
        <w:t>Art. 1º</w:t>
      </w:r>
      <w:proofErr w:type="gramStart"/>
      <w:r w:rsidRPr="00C6195E">
        <w:rPr>
          <w:rFonts w:ascii="Times New Roman" w:hAnsi="Times New Roman"/>
          <w:szCs w:val="24"/>
        </w:rPr>
        <w:t xml:space="preserve">  </w:t>
      </w:r>
      <w:proofErr w:type="gramEnd"/>
      <w:r w:rsidRPr="00C6195E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</w:t>
      </w:r>
      <w:r w:rsidRPr="00C6195E">
        <w:rPr>
          <w:rFonts w:ascii="Times New Roman" w:hAnsi="Times New Roman"/>
          <w:szCs w:val="24"/>
        </w:rPr>
        <w:t xml:space="preserve">enhor </w:t>
      </w:r>
      <w:proofErr w:type="spellStart"/>
      <w:r>
        <w:rPr>
          <w:rFonts w:ascii="Times New Roman" w:hAnsi="Times New Roman"/>
          <w:i/>
          <w:szCs w:val="24"/>
        </w:rPr>
        <w:t>Iracy</w:t>
      </w:r>
      <w:proofErr w:type="spellEnd"/>
      <w:r>
        <w:rPr>
          <w:rFonts w:ascii="Times New Roman" w:hAnsi="Times New Roman"/>
          <w:i/>
          <w:szCs w:val="24"/>
        </w:rPr>
        <w:t xml:space="preserve"> Xavier Porto</w:t>
      </w:r>
      <w:r w:rsidRPr="00C6195E">
        <w:rPr>
          <w:rFonts w:ascii="Times New Roman" w:hAnsi="Times New Roman"/>
          <w:szCs w:val="24"/>
        </w:rPr>
        <w:t xml:space="preserve"> a Medalha de Destaque Rural do Ano.</w:t>
      </w: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2º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>A entrega da referida medalha far-se-á em sessão ordinária, a ser determinada pela Mesa Diretora da Câmara Municipal, em data a ser acertada de comum acordo com o homenageado.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3º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Fica a Câmara Municipal de Patos de Minas autorizada a transferir, se necessário, o local da reunião para proceder à entrega de que trata o art. 2º do presente </w:t>
      </w:r>
      <w:r w:rsidRPr="00C95485">
        <w:rPr>
          <w:rFonts w:ascii="Times New Roman" w:hAnsi="Times New Roman"/>
          <w:lang w:val="pt-BR"/>
        </w:rPr>
        <w:t>Decreto Legislativo</w:t>
      </w:r>
      <w:r w:rsidRPr="00C6195E">
        <w:rPr>
          <w:rFonts w:ascii="Times New Roman" w:hAnsi="Times New Roman"/>
          <w:lang w:val="pt-BR"/>
        </w:rPr>
        <w:t>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4º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Este </w:t>
      </w:r>
      <w:r w:rsidRPr="00C95485">
        <w:rPr>
          <w:rFonts w:ascii="Times New Roman" w:hAnsi="Times New Roman"/>
          <w:lang w:val="pt-BR"/>
        </w:rPr>
        <w:t xml:space="preserve">Decreto Legislativo </w:t>
      </w:r>
      <w:r w:rsidRPr="00C6195E">
        <w:rPr>
          <w:rFonts w:ascii="Times New Roman" w:hAnsi="Times New Roman"/>
          <w:lang w:val="pt-BR"/>
        </w:rPr>
        <w:t>entra em vigor na data de sua publicação.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5A5017">
        <w:rPr>
          <w:rFonts w:ascii="Times New Roman" w:hAnsi="Times New Roman"/>
          <w:lang w:val="pt-BR"/>
        </w:rPr>
        <w:t xml:space="preserve">Câmara Municipal de Patos de Minas, </w:t>
      </w:r>
      <w:r w:rsidR="002819A5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6 de junho</w:t>
      </w:r>
      <w:r w:rsidRPr="005A5017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2015.</w:t>
      </w: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14"/>
          <w:lang w:val="pt-BR"/>
        </w:rPr>
      </w:pPr>
    </w:p>
    <w:p w:rsidR="002733F9" w:rsidRPr="005A5017" w:rsidRDefault="002819A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FRANCISCO CARLOS FRECHIANI</w:t>
      </w:r>
    </w:p>
    <w:p w:rsidR="002733F9" w:rsidRPr="005A5017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Presidente de Câmara Municipal</w:t>
      </w: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2"/>
          <w:lang w:val="pt-BR"/>
        </w:rPr>
      </w:pP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  <w:r>
        <w:rPr>
          <w:rFonts w:ascii="Times New Roman" w:hAnsi="Times New Roman"/>
          <w:b/>
          <w:sz w:val="16"/>
          <w:szCs w:val="16"/>
          <w:lang w:val="pt-BR"/>
        </w:rPr>
        <w:t>* PROJETO DE DECRETO LEGISLATIVO Nº 763/2015</w:t>
      </w:r>
      <w:r w:rsidR="004773CA">
        <w:rPr>
          <w:rFonts w:ascii="Times New Roman" w:hAnsi="Times New Roman"/>
          <w:b/>
          <w:sz w:val="16"/>
          <w:szCs w:val="16"/>
          <w:lang w:val="pt-BR"/>
        </w:rPr>
        <w:t xml:space="preserve">, DE AUTORIA DA VEREADORA EDIMÊ ERLINDA DE LIMA </w:t>
      </w:r>
      <w:proofErr w:type="gramStart"/>
      <w:r w:rsidR="004773CA">
        <w:rPr>
          <w:rFonts w:ascii="Times New Roman" w:hAnsi="Times New Roman"/>
          <w:b/>
          <w:sz w:val="16"/>
          <w:szCs w:val="16"/>
          <w:lang w:val="pt-BR"/>
        </w:rPr>
        <w:t>AVELAR</w:t>
      </w:r>
      <w:bookmarkStart w:id="0" w:name="_GoBack"/>
      <w:bookmarkEnd w:id="0"/>
      <w:proofErr w:type="gramEnd"/>
    </w:p>
    <w:p w:rsidR="00DD5A75" w:rsidRDefault="00DD5A75" w:rsidP="002733F9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</w:p>
    <w:p w:rsidR="00DD5A75" w:rsidRPr="00DD5A75" w:rsidRDefault="00DD5A75" w:rsidP="002733F9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</w:p>
    <w:sectPr w:rsidR="00DD5A75" w:rsidRPr="00DD5A75" w:rsidSect="002819A5">
      <w:footerReference w:type="default" r:id="rId7"/>
      <w:pgSz w:w="11907" w:h="16840" w:code="9"/>
      <w:pgMar w:top="2552" w:right="1418" w:bottom="1701" w:left="1985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A5" w:rsidRDefault="002819A5" w:rsidP="002733F9">
      <w:r>
        <w:separator/>
      </w:r>
    </w:p>
  </w:endnote>
  <w:endnote w:type="continuationSeparator" w:id="0">
    <w:p w:rsidR="002819A5" w:rsidRDefault="002819A5" w:rsidP="002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A5" w:rsidRPr="00B549C1" w:rsidRDefault="002819A5" w:rsidP="002819A5">
    <w:pPr>
      <w:pStyle w:val="Rodap"/>
      <w:rPr>
        <w:rFonts w:ascii="Times New Roman" w:hAnsi="Times New Roman"/>
        <w:sz w:val="20"/>
        <w:szCs w:val="20"/>
      </w:rPr>
    </w:pPr>
  </w:p>
  <w:p w:rsidR="002819A5" w:rsidRDefault="002819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A5" w:rsidRDefault="002819A5" w:rsidP="002733F9">
      <w:r>
        <w:separator/>
      </w:r>
    </w:p>
  </w:footnote>
  <w:footnote w:type="continuationSeparator" w:id="0">
    <w:p w:rsidR="002819A5" w:rsidRDefault="002819A5" w:rsidP="0027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F9"/>
    <w:rsid w:val="0004429D"/>
    <w:rsid w:val="002733F9"/>
    <w:rsid w:val="002819A5"/>
    <w:rsid w:val="00352F52"/>
    <w:rsid w:val="004773CA"/>
    <w:rsid w:val="005D4051"/>
    <w:rsid w:val="00790C70"/>
    <w:rsid w:val="00903177"/>
    <w:rsid w:val="009D1B42"/>
    <w:rsid w:val="00CE5F8A"/>
    <w:rsid w:val="00D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Edimê Erlinda de Lima Avelar</dc:creator>
  <cp:lastModifiedBy>Baltasar Pedro de Brito</cp:lastModifiedBy>
  <cp:revision>3</cp:revision>
  <cp:lastPrinted>2015-06-17T15:00:00Z</cp:lastPrinted>
  <dcterms:created xsi:type="dcterms:W3CDTF">2015-06-26T15:06:00Z</dcterms:created>
  <dcterms:modified xsi:type="dcterms:W3CDTF">2015-06-26T17:03:00Z</dcterms:modified>
</cp:coreProperties>
</file>