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EF1" w:rsidRDefault="00A94DCA" w:rsidP="00770E8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222222"/>
        </w:rPr>
      </w:pPr>
      <w:r>
        <w:rPr>
          <w:b/>
          <w:bCs/>
          <w:color w:val="222222"/>
        </w:rPr>
        <w:t>LEI Nº</w:t>
      </w:r>
      <w:r w:rsidR="00A373E9">
        <w:rPr>
          <w:b/>
          <w:bCs/>
          <w:color w:val="222222"/>
        </w:rPr>
        <w:t>6.850</w:t>
      </w:r>
      <w:r w:rsidR="00A44B8B">
        <w:rPr>
          <w:b/>
          <w:bCs/>
          <w:color w:val="222222"/>
        </w:rPr>
        <w:t xml:space="preserve"> - </w:t>
      </w:r>
      <w:r w:rsidR="00A373E9">
        <w:rPr>
          <w:b/>
          <w:bCs/>
          <w:color w:val="222222"/>
        </w:rPr>
        <w:t>DE 3</w:t>
      </w:r>
      <w:r w:rsidR="009334EE">
        <w:rPr>
          <w:b/>
          <w:bCs/>
          <w:color w:val="222222"/>
        </w:rPr>
        <w:t xml:space="preserve"> DE </w:t>
      </w:r>
      <w:r w:rsidR="00A373E9">
        <w:rPr>
          <w:b/>
          <w:bCs/>
          <w:color w:val="222222"/>
        </w:rPr>
        <w:t>DEZ</w:t>
      </w:r>
      <w:r w:rsidR="009334EE">
        <w:rPr>
          <w:b/>
          <w:bCs/>
          <w:color w:val="222222"/>
        </w:rPr>
        <w:t>EMBRO DE 2013</w:t>
      </w:r>
      <w:r w:rsidR="00C34B5C">
        <w:rPr>
          <w:b/>
          <w:bCs/>
          <w:color w:val="222222"/>
        </w:rPr>
        <w:t>.</w:t>
      </w:r>
      <w:bookmarkStart w:id="0" w:name="_GoBack"/>
      <w:bookmarkEnd w:id="0"/>
    </w:p>
    <w:p w:rsidR="00C51154" w:rsidRDefault="00C51154" w:rsidP="00237F23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rPr>
          <w:b/>
          <w:bCs/>
          <w:color w:val="222222"/>
        </w:rPr>
      </w:pPr>
    </w:p>
    <w:p w:rsidR="00770E8E" w:rsidRDefault="00770E8E" w:rsidP="00C5115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222222"/>
        </w:rPr>
      </w:pPr>
    </w:p>
    <w:p w:rsidR="00C34B5C" w:rsidRPr="00692EF1" w:rsidRDefault="00C34B5C" w:rsidP="00C5115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222222"/>
        </w:rPr>
      </w:pPr>
    </w:p>
    <w:p w:rsidR="00753D77" w:rsidRDefault="00237F23" w:rsidP="00237F23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>Institui,</w:t>
      </w:r>
      <w:proofErr w:type="gramStart"/>
      <w:r>
        <w:rPr>
          <w:b/>
          <w:bCs/>
          <w:color w:val="222222"/>
        </w:rPr>
        <w:t xml:space="preserve"> </w:t>
      </w:r>
      <w:r w:rsidR="00177177">
        <w:rPr>
          <w:b/>
          <w:bCs/>
          <w:color w:val="222222"/>
        </w:rPr>
        <w:t xml:space="preserve"> </w:t>
      </w:r>
      <w:proofErr w:type="gramEnd"/>
      <w:r w:rsidR="00770E8E">
        <w:rPr>
          <w:b/>
          <w:bCs/>
          <w:color w:val="222222"/>
        </w:rPr>
        <w:t>no M</w:t>
      </w:r>
      <w:r w:rsidR="00753D77" w:rsidRPr="00692EF1">
        <w:rPr>
          <w:b/>
          <w:bCs/>
          <w:color w:val="222222"/>
        </w:rPr>
        <w:t>unicípio de Patos de Minas, a Festa do Povo</w:t>
      </w:r>
      <w:r w:rsidR="00692EF1">
        <w:rPr>
          <w:b/>
          <w:bCs/>
          <w:color w:val="222222"/>
        </w:rPr>
        <w:t xml:space="preserve"> na Praça</w:t>
      </w:r>
      <w:r w:rsidR="00753D77" w:rsidRPr="00692EF1">
        <w:rPr>
          <w:b/>
          <w:bCs/>
          <w:color w:val="222222"/>
        </w:rPr>
        <w:t>.</w:t>
      </w:r>
    </w:p>
    <w:p w:rsidR="00237F23" w:rsidRDefault="00237F23" w:rsidP="00237F23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rPr>
          <w:b/>
          <w:bCs/>
          <w:color w:val="222222"/>
        </w:rPr>
      </w:pPr>
    </w:p>
    <w:p w:rsidR="00C34B5C" w:rsidRDefault="00C34B5C" w:rsidP="00237F23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rPr>
          <w:b/>
          <w:bCs/>
          <w:color w:val="222222"/>
        </w:rPr>
      </w:pPr>
    </w:p>
    <w:p w:rsidR="00237F23" w:rsidRPr="00C34B5C" w:rsidRDefault="00C34B5C" w:rsidP="00C34B5C">
      <w:pPr>
        <w:tabs>
          <w:tab w:val="left" w:pos="1134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BF36D9" w:rsidRPr="00AF30CF">
        <w:rPr>
          <w:rFonts w:ascii="Times New Roman" w:hAnsi="Times New Roman" w:cs="Times New Roman"/>
          <w:szCs w:val="24"/>
        </w:rPr>
        <w:t>O Presidente da Câmara Municipal de Patos de Minas, no uso de suas atribuições legais, e atendendo ao que dispõe o § 7º, do art. 77, da Lei Orgânica do Município, promulga a seguinte Lei:</w:t>
      </w:r>
    </w:p>
    <w:p w:rsidR="00237F23" w:rsidRDefault="00753D77" w:rsidP="00770E8E">
      <w:pPr>
        <w:pStyle w:val="NormalWeb"/>
        <w:shd w:val="clear" w:color="auto" w:fill="FFFFFF"/>
        <w:ind w:firstLine="1134"/>
        <w:jc w:val="both"/>
        <w:rPr>
          <w:color w:val="222222"/>
        </w:rPr>
      </w:pPr>
      <w:r w:rsidRPr="00692EF1">
        <w:rPr>
          <w:color w:val="222222"/>
        </w:rPr>
        <w:t>Art. 1º</w:t>
      </w:r>
      <w:proofErr w:type="gramStart"/>
      <w:r w:rsidR="00770E8E">
        <w:rPr>
          <w:color w:val="222222"/>
        </w:rPr>
        <w:t xml:space="preserve"> </w:t>
      </w:r>
      <w:r w:rsidRPr="00692EF1">
        <w:rPr>
          <w:color w:val="222222"/>
        </w:rPr>
        <w:t xml:space="preserve">  </w:t>
      </w:r>
      <w:proofErr w:type="gramEnd"/>
      <w:r w:rsidRPr="00692EF1">
        <w:rPr>
          <w:color w:val="222222"/>
        </w:rPr>
        <w:t>Fica instituída, no Município de Patos de Minas, a Festa do Povo na Praça</w:t>
      </w:r>
      <w:r w:rsidR="003B6967">
        <w:rPr>
          <w:color w:val="222222"/>
        </w:rPr>
        <w:t>,</w:t>
      </w:r>
      <w:r w:rsidRPr="00692EF1">
        <w:rPr>
          <w:color w:val="222222"/>
        </w:rPr>
        <w:t xml:space="preserve"> a reali</w:t>
      </w:r>
      <w:r w:rsidR="00177177">
        <w:rPr>
          <w:color w:val="222222"/>
        </w:rPr>
        <w:t>zar-se, anualmente, na semana do</w:t>
      </w:r>
      <w:r w:rsidR="00770E8E">
        <w:rPr>
          <w:color w:val="222222"/>
        </w:rPr>
        <w:t xml:space="preserve"> aniversário da cidade, na A</w:t>
      </w:r>
      <w:r w:rsidRPr="00692EF1">
        <w:rPr>
          <w:color w:val="222222"/>
        </w:rPr>
        <w:t>venida Getúlio Vargas.</w:t>
      </w:r>
    </w:p>
    <w:p w:rsidR="00753D77" w:rsidRPr="00692EF1" w:rsidRDefault="00237F23" w:rsidP="00770E8E">
      <w:pPr>
        <w:pStyle w:val="NormalWeb"/>
        <w:shd w:val="clear" w:color="auto" w:fill="FFFFFF"/>
        <w:ind w:firstLine="1134"/>
        <w:jc w:val="both"/>
        <w:rPr>
          <w:color w:val="222222"/>
        </w:rPr>
      </w:pPr>
      <w:r>
        <w:rPr>
          <w:color w:val="222222"/>
        </w:rPr>
        <w:t>Art. 2º</w:t>
      </w:r>
      <w:proofErr w:type="gramStart"/>
      <w:r w:rsidR="00770E8E">
        <w:rPr>
          <w:color w:val="222222"/>
        </w:rPr>
        <w:t xml:space="preserve"> </w:t>
      </w:r>
      <w:r>
        <w:rPr>
          <w:color w:val="222222"/>
        </w:rPr>
        <w:t xml:space="preserve"> </w:t>
      </w:r>
      <w:proofErr w:type="gramEnd"/>
      <w:r w:rsidR="00770E8E">
        <w:rPr>
          <w:color w:val="222222"/>
        </w:rPr>
        <w:t xml:space="preserve">A </w:t>
      </w:r>
      <w:r w:rsidR="00770E8E" w:rsidRPr="00770E8E">
        <w:rPr>
          <w:color w:val="222222"/>
        </w:rPr>
        <w:t xml:space="preserve">Festa do Povo na Praça </w:t>
      </w:r>
      <w:r w:rsidR="00753D77" w:rsidRPr="00692EF1">
        <w:rPr>
          <w:color w:val="222222"/>
        </w:rPr>
        <w:t>passará a constar do Calendário Oficial de Eventos do Município de Patos de Minas.</w:t>
      </w:r>
    </w:p>
    <w:p w:rsidR="00753D77" w:rsidRPr="00692EF1" w:rsidRDefault="00753D77" w:rsidP="005623C8">
      <w:pPr>
        <w:pStyle w:val="NormalWeb"/>
        <w:shd w:val="clear" w:color="auto" w:fill="FFFFFF"/>
        <w:ind w:firstLine="1134"/>
        <w:jc w:val="both"/>
        <w:rPr>
          <w:color w:val="222222"/>
        </w:rPr>
      </w:pPr>
      <w:r w:rsidRPr="00692EF1">
        <w:rPr>
          <w:color w:val="222222"/>
        </w:rPr>
        <w:t xml:space="preserve">Art. </w:t>
      </w:r>
      <w:r w:rsidR="003B6967">
        <w:rPr>
          <w:color w:val="222222"/>
        </w:rPr>
        <w:t>3</w:t>
      </w:r>
      <w:r w:rsidRPr="00692EF1">
        <w:rPr>
          <w:color w:val="222222"/>
        </w:rPr>
        <w:t xml:space="preserve">º  </w:t>
      </w:r>
      <w:r w:rsidR="00237F23">
        <w:rPr>
          <w:color w:val="222222"/>
        </w:rPr>
        <w:t xml:space="preserve">Para a realização </w:t>
      </w:r>
      <w:r w:rsidR="00770E8E">
        <w:rPr>
          <w:color w:val="222222"/>
        </w:rPr>
        <w:t>da Festa</w:t>
      </w:r>
      <w:r w:rsidR="0076355F">
        <w:rPr>
          <w:color w:val="222222"/>
        </w:rPr>
        <w:t>,</w:t>
      </w:r>
      <w:r w:rsidR="003B6967">
        <w:rPr>
          <w:color w:val="222222"/>
        </w:rPr>
        <w:t xml:space="preserve"> o</w:t>
      </w:r>
      <w:r w:rsidR="00237F23">
        <w:rPr>
          <w:color w:val="222222"/>
        </w:rPr>
        <w:t xml:space="preserve"> Poder Executivo </w:t>
      </w:r>
      <w:r w:rsidR="0076355F">
        <w:rPr>
          <w:color w:val="222222"/>
        </w:rPr>
        <w:t xml:space="preserve">fica </w:t>
      </w:r>
      <w:r w:rsidR="003B6967">
        <w:rPr>
          <w:color w:val="222222"/>
        </w:rPr>
        <w:t xml:space="preserve">autorizado </w:t>
      </w:r>
      <w:proofErr w:type="gramStart"/>
      <w:r w:rsidR="003B6967">
        <w:rPr>
          <w:color w:val="222222"/>
        </w:rPr>
        <w:t>a</w:t>
      </w:r>
      <w:proofErr w:type="gramEnd"/>
      <w:r w:rsidR="003B6967">
        <w:rPr>
          <w:color w:val="222222"/>
        </w:rPr>
        <w:t xml:space="preserve"> </w:t>
      </w:r>
      <w:proofErr w:type="gramStart"/>
      <w:r w:rsidR="00237F23">
        <w:rPr>
          <w:color w:val="222222"/>
        </w:rPr>
        <w:t>firmar</w:t>
      </w:r>
      <w:proofErr w:type="gramEnd"/>
      <w:r w:rsidR="00237F23">
        <w:rPr>
          <w:color w:val="222222"/>
        </w:rPr>
        <w:t xml:space="preserve"> parcerias com a iniciativa privada, clubes de serviços e</w:t>
      </w:r>
      <w:r w:rsidRPr="00692EF1">
        <w:rPr>
          <w:color w:val="222222"/>
        </w:rPr>
        <w:t xml:space="preserve"> organizações não governamentais</w:t>
      </w:r>
      <w:r w:rsidR="00237F23">
        <w:rPr>
          <w:color w:val="222222"/>
        </w:rPr>
        <w:t xml:space="preserve">, </w:t>
      </w:r>
      <w:r w:rsidR="005623C8">
        <w:rPr>
          <w:color w:val="222222"/>
        </w:rPr>
        <w:t xml:space="preserve">permitindo, </w:t>
      </w:r>
      <w:r w:rsidR="00237F23">
        <w:rPr>
          <w:color w:val="222222"/>
        </w:rPr>
        <w:t>inclusive</w:t>
      </w:r>
      <w:r w:rsidR="005623C8">
        <w:rPr>
          <w:color w:val="222222"/>
        </w:rPr>
        <w:t xml:space="preserve">, </w:t>
      </w:r>
      <w:r w:rsidR="00237F23">
        <w:rPr>
          <w:color w:val="222222"/>
        </w:rPr>
        <w:t xml:space="preserve">a </w:t>
      </w:r>
      <w:r w:rsidRPr="00692EF1">
        <w:rPr>
          <w:color w:val="222222"/>
        </w:rPr>
        <w:t>explora</w:t>
      </w:r>
      <w:r w:rsidR="00237F23">
        <w:rPr>
          <w:color w:val="222222"/>
        </w:rPr>
        <w:t>ção d</w:t>
      </w:r>
      <w:r w:rsidRPr="00692EF1">
        <w:rPr>
          <w:color w:val="222222"/>
        </w:rPr>
        <w:t xml:space="preserve">o comércio nos dias </w:t>
      </w:r>
      <w:r w:rsidR="005623C8">
        <w:rPr>
          <w:color w:val="222222"/>
        </w:rPr>
        <w:t>do evento</w:t>
      </w:r>
      <w:r w:rsidRPr="00692EF1">
        <w:rPr>
          <w:color w:val="222222"/>
        </w:rPr>
        <w:t>, mediante autorizaç</w:t>
      </w:r>
      <w:r w:rsidR="00237F23">
        <w:rPr>
          <w:color w:val="222222"/>
        </w:rPr>
        <w:t>ão e regras estabelecidas pelo M</w:t>
      </w:r>
      <w:r w:rsidRPr="00692EF1">
        <w:rPr>
          <w:color w:val="222222"/>
        </w:rPr>
        <w:t>unicípio.</w:t>
      </w:r>
    </w:p>
    <w:p w:rsidR="00753D77" w:rsidRPr="00692EF1" w:rsidRDefault="00753D77" w:rsidP="00770E8E">
      <w:pPr>
        <w:pStyle w:val="NormalWeb"/>
        <w:shd w:val="clear" w:color="auto" w:fill="FFFFFF"/>
        <w:ind w:firstLine="1134"/>
        <w:rPr>
          <w:color w:val="222222"/>
        </w:rPr>
      </w:pPr>
      <w:r w:rsidRPr="00692EF1">
        <w:rPr>
          <w:color w:val="222222"/>
        </w:rPr>
        <w:t xml:space="preserve">Art. </w:t>
      </w:r>
      <w:r w:rsidR="003B6967">
        <w:rPr>
          <w:color w:val="222222"/>
        </w:rPr>
        <w:t>4</w:t>
      </w:r>
      <w:r w:rsidRPr="00692EF1">
        <w:rPr>
          <w:color w:val="222222"/>
        </w:rPr>
        <w:t>º</w:t>
      </w:r>
      <w:proofErr w:type="gramStart"/>
      <w:r w:rsidRPr="00692EF1">
        <w:rPr>
          <w:color w:val="222222"/>
        </w:rPr>
        <w:t xml:space="preserve">  </w:t>
      </w:r>
      <w:proofErr w:type="gramEnd"/>
      <w:r w:rsidR="005623C8">
        <w:rPr>
          <w:color w:val="222222"/>
        </w:rPr>
        <w:t xml:space="preserve"> </w:t>
      </w:r>
      <w:r w:rsidR="00AB6763">
        <w:rPr>
          <w:color w:val="222222"/>
        </w:rPr>
        <w:t>S</w:t>
      </w:r>
      <w:r w:rsidR="003B6967">
        <w:rPr>
          <w:color w:val="222222"/>
        </w:rPr>
        <w:t xml:space="preserve">endo necessário, </w:t>
      </w:r>
      <w:r w:rsidR="00AB6763">
        <w:rPr>
          <w:color w:val="222222"/>
        </w:rPr>
        <w:t>o</w:t>
      </w:r>
      <w:r w:rsidR="00AB6763" w:rsidRPr="00AB6763">
        <w:rPr>
          <w:color w:val="222222"/>
        </w:rPr>
        <w:t xml:space="preserve"> Poder Executivo</w:t>
      </w:r>
      <w:r w:rsidR="00AB6763">
        <w:rPr>
          <w:color w:val="222222"/>
        </w:rPr>
        <w:t xml:space="preserve"> </w:t>
      </w:r>
      <w:r w:rsidR="00AB6763" w:rsidRPr="00AB6763">
        <w:rPr>
          <w:color w:val="222222"/>
        </w:rPr>
        <w:t xml:space="preserve"> </w:t>
      </w:r>
      <w:r w:rsidRPr="00692EF1">
        <w:rPr>
          <w:color w:val="222222"/>
        </w:rPr>
        <w:t>regulamentará a presente lei no prazo de trinta dias, contados da data de sua publicação.</w:t>
      </w:r>
    </w:p>
    <w:p w:rsidR="00753D77" w:rsidRPr="00692EF1" w:rsidRDefault="003B6967" w:rsidP="00770E8E">
      <w:pPr>
        <w:pStyle w:val="NormalWeb"/>
        <w:shd w:val="clear" w:color="auto" w:fill="FFFFFF"/>
        <w:ind w:firstLine="1134"/>
        <w:jc w:val="both"/>
        <w:rPr>
          <w:color w:val="222222"/>
        </w:rPr>
      </w:pPr>
      <w:r>
        <w:rPr>
          <w:color w:val="222222"/>
        </w:rPr>
        <w:t>Art. 5</w:t>
      </w:r>
      <w:r w:rsidR="00753D77" w:rsidRPr="00692EF1">
        <w:rPr>
          <w:color w:val="222222"/>
        </w:rPr>
        <w:t>º</w:t>
      </w:r>
      <w:proofErr w:type="gramStart"/>
      <w:r w:rsidR="00753D77" w:rsidRPr="00692EF1">
        <w:rPr>
          <w:color w:val="222222"/>
        </w:rPr>
        <w:t xml:space="preserve">  </w:t>
      </w:r>
      <w:proofErr w:type="gramEnd"/>
      <w:r w:rsidR="00753D77" w:rsidRPr="00692EF1">
        <w:rPr>
          <w:color w:val="222222"/>
        </w:rPr>
        <w:t>Esta lei entrará em vigor na data de sua publicação.</w:t>
      </w:r>
    </w:p>
    <w:p w:rsidR="003B6967" w:rsidRDefault="00753D77" w:rsidP="00770E8E">
      <w:pPr>
        <w:pStyle w:val="NormalWeb"/>
        <w:shd w:val="clear" w:color="auto" w:fill="FFFFFF"/>
        <w:ind w:firstLine="1134"/>
        <w:jc w:val="both"/>
        <w:rPr>
          <w:color w:val="222222"/>
        </w:rPr>
      </w:pPr>
      <w:r w:rsidRPr="00692EF1">
        <w:rPr>
          <w:color w:val="222222"/>
        </w:rPr>
        <w:t>Câmara</w:t>
      </w:r>
      <w:r w:rsidR="00692EF1">
        <w:rPr>
          <w:color w:val="222222"/>
        </w:rPr>
        <w:t xml:space="preserve"> Municipal de Patos de Minas, </w:t>
      </w:r>
      <w:proofErr w:type="gramStart"/>
      <w:r w:rsidR="00C34B5C">
        <w:rPr>
          <w:color w:val="222222"/>
        </w:rPr>
        <w:t>3</w:t>
      </w:r>
      <w:proofErr w:type="gramEnd"/>
      <w:r w:rsidRPr="00692EF1">
        <w:rPr>
          <w:color w:val="222222"/>
        </w:rPr>
        <w:t xml:space="preserve"> de </w:t>
      </w:r>
      <w:r w:rsidR="00C34B5C">
        <w:rPr>
          <w:color w:val="222222"/>
        </w:rPr>
        <w:t>dez</w:t>
      </w:r>
      <w:r w:rsidR="009334EE">
        <w:rPr>
          <w:color w:val="222222"/>
        </w:rPr>
        <w:t>em</w:t>
      </w:r>
      <w:r w:rsidR="00692EF1">
        <w:rPr>
          <w:color w:val="222222"/>
        </w:rPr>
        <w:t>bro</w:t>
      </w:r>
      <w:r w:rsidR="00C34B5C">
        <w:rPr>
          <w:color w:val="222222"/>
        </w:rPr>
        <w:t xml:space="preserve"> de 2013, 125º ano da República e 145º ano do Município.</w:t>
      </w:r>
    </w:p>
    <w:p w:rsidR="009334EE" w:rsidRDefault="009334EE" w:rsidP="00770E8E">
      <w:pPr>
        <w:pStyle w:val="NormalWeb"/>
        <w:shd w:val="clear" w:color="auto" w:fill="FFFFFF"/>
        <w:ind w:firstLine="1134"/>
        <w:jc w:val="both"/>
        <w:rPr>
          <w:color w:val="222222"/>
        </w:rPr>
      </w:pPr>
    </w:p>
    <w:p w:rsidR="009334EE" w:rsidRDefault="009334EE" w:rsidP="009334EE">
      <w:pPr>
        <w:pStyle w:val="NormalWeb"/>
        <w:shd w:val="clear" w:color="auto" w:fill="FFFFFF"/>
        <w:spacing w:after="0" w:afterAutospacing="0"/>
        <w:ind w:left="1134"/>
        <w:jc w:val="both"/>
        <w:rPr>
          <w:color w:val="222222"/>
        </w:rPr>
      </w:pPr>
      <w:r>
        <w:rPr>
          <w:color w:val="222222"/>
        </w:rPr>
        <w:t>OTAVIANO MARQUES DE AMORIM</w:t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proofErr w:type="gramStart"/>
      <w:r>
        <w:rPr>
          <w:color w:val="222222"/>
        </w:rPr>
        <w:t xml:space="preserve">  </w:t>
      </w:r>
      <w:proofErr w:type="gramEnd"/>
      <w:r>
        <w:rPr>
          <w:color w:val="222222"/>
        </w:rPr>
        <w:t>Presidente da Câmara Municipal</w:t>
      </w:r>
    </w:p>
    <w:p w:rsidR="009334EE" w:rsidRDefault="009334EE" w:rsidP="009334EE">
      <w:pPr>
        <w:pStyle w:val="NormalWeb"/>
        <w:shd w:val="clear" w:color="auto" w:fill="FFFFFF"/>
        <w:spacing w:after="0" w:afterAutospacing="0"/>
        <w:jc w:val="both"/>
        <w:rPr>
          <w:color w:val="222222"/>
        </w:rPr>
      </w:pPr>
    </w:p>
    <w:p w:rsidR="009334EE" w:rsidRDefault="009334EE" w:rsidP="009334EE">
      <w:pPr>
        <w:pStyle w:val="NormalWeb"/>
        <w:shd w:val="clear" w:color="auto" w:fill="FFFFFF"/>
        <w:spacing w:after="0" w:afterAutospacing="0"/>
        <w:jc w:val="both"/>
        <w:rPr>
          <w:color w:val="222222"/>
        </w:rPr>
      </w:pPr>
    </w:p>
    <w:p w:rsidR="009334EE" w:rsidRDefault="009334EE" w:rsidP="009334EE">
      <w:pPr>
        <w:pStyle w:val="NormalWeb"/>
        <w:shd w:val="clear" w:color="auto" w:fill="FFFFFF"/>
        <w:spacing w:after="0" w:afterAutospacing="0"/>
        <w:jc w:val="both"/>
        <w:rPr>
          <w:color w:val="222222"/>
        </w:rPr>
      </w:pPr>
    </w:p>
    <w:p w:rsidR="009334EE" w:rsidRPr="009334EE" w:rsidRDefault="009334EE" w:rsidP="00C34B5C">
      <w:pPr>
        <w:pStyle w:val="NormalWeb"/>
        <w:shd w:val="clear" w:color="auto" w:fill="FFFFFF"/>
        <w:jc w:val="both"/>
        <w:rPr>
          <w:b/>
          <w:color w:val="222222"/>
          <w:sz w:val="14"/>
          <w:szCs w:val="14"/>
        </w:rPr>
      </w:pPr>
    </w:p>
    <w:sectPr w:rsidR="009334EE" w:rsidRPr="009334EE" w:rsidSect="00770E8E"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73D22"/>
    <w:multiLevelType w:val="hybridMultilevel"/>
    <w:tmpl w:val="E3A497F4"/>
    <w:lvl w:ilvl="0" w:tplc="BCD24246">
      <w:start w:val="1"/>
      <w:numFmt w:val="lowerLetter"/>
      <w:lvlText w:val="%1)"/>
      <w:lvlJc w:val="left"/>
      <w:pPr>
        <w:ind w:left="1668" w:hanging="9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194938"/>
    <w:multiLevelType w:val="hybridMultilevel"/>
    <w:tmpl w:val="19C057F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016EC"/>
    <w:multiLevelType w:val="hybridMultilevel"/>
    <w:tmpl w:val="33A80D5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77"/>
    <w:rsid w:val="00122391"/>
    <w:rsid w:val="00177177"/>
    <w:rsid w:val="00237F23"/>
    <w:rsid w:val="002B5564"/>
    <w:rsid w:val="003B6967"/>
    <w:rsid w:val="005623C8"/>
    <w:rsid w:val="00692EF1"/>
    <w:rsid w:val="006F0628"/>
    <w:rsid w:val="00753D77"/>
    <w:rsid w:val="0076355F"/>
    <w:rsid w:val="00770E8E"/>
    <w:rsid w:val="009334EE"/>
    <w:rsid w:val="00A373E9"/>
    <w:rsid w:val="00A44B8B"/>
    <w:rsid w:val="00A94DCA"/>
    <w:rsid w:val="00AB6763"/>
    <w:rsid w:val="00BF36D9"/>
    <w:rsid w:val="00C34B5C"/>
    <w:rsid w:val="00C51154"/>
    <w:rsid w:val="00DC5597"/>
    <w:rsid w:val="00DF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92EF1"/>
  </w:style>
  <w:style w:type="paragraph" w:styleId="Textodebalo">
    <w:name w:val="Balloon Text"/>
    <w:basedOn w:val="Normal"/>
    <w:link w:val="TextodebaloChar"/>
    <w:uiPriority w:val="99"/>
    <w:semiHidden/>
    <w:unhideWhenUsed/>
    <w:rsid w:val="00C51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92EF1"/>
  </w:style>
  <w:style w:type="paragraph" w:styleId="Textodebalo">
    <w:name w:val="Balloon Text"/>
    <w:basedOn w:val="Normal"/>
    <w:link w:val="TextodebaloChar"/>
    <w:uiPriority w:val="99"/>
    <w:semiHidden/>
    <w:unhideWhenUsed/>
    <w:rsid w:val="00C51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Câmara Municipal de P. de M.</cp:lastModifiedBy>
  <cp:revision>3</cp:revision>
  <cp:lastPrinted>2013-10-16T12:14:00Z</cp:lastPrinted>
  <dcterms:created xsi:type="dcterms:W3CDTF">2013-12-03T16:46:00Z</dcterms:created>
  <dcterms:modified xsi:type="dcterms:W3CDTF">2013-12-03T17:34:00Z</dcterms:modified>
</cp:coreProperties>
</file>