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47C2" w:rsidRDefault="00FD47C2" w:rsidP="00FD47C2">
      <w:pPr>
        <w:jc w:val="both"/>
      </w:pPr>
      <w:r>
        <w:tab/>
      </w:r>
      <w:r>
        <w:tab/>
      </w:r>
      <w:r>
        <w:tab/>
        <w:t xml:space="preserve"> </w:t>
      </w:r>
      <w:r>
        <w:tab/>
        <w:t>DECRETO LEGISLATIVO Nº 007/95</w:t>
      </w:r>
    </w:p>
    <w:p w:rsidR="00FD47C2" w:rsidRDefault="00FD47C2" w:rsidP="00FD47C2">
      <w:pPr>
        <w:jc w:val="both"/>
      </w:pPr>
    </w:p>
    <w:p w:rsidR="00FD47C2" w:rsidRDefault="00FD47C2" w:rsidP="00FD47C2">
      <w:pPr>
        <w:ind w:left="2832" w:firstLine="3"/>
        <w:jc w:val="both"/>
      </w:pPr>
      <w:r>
        <w:t xml:space="preserve">CONCEDE O TÍTULO DE CIDADÃO PATENSE AO </w:t>
      </w:r>
      <w:proofErr w:type="gramStart"/>
      <w:r>
        <w:t>SR.</w:t>
      </w:r>
      <w:proofErr w:type="gramEnd"/>
      <w:r>
        <w:t xml:space="preserve"> MARÍZIO MARTINS DA COSTA.</w:t>
      </w:r>
    </w:p>
    <w:p w:rsidR="00FD47C2" w:rsidRDefault="00FD47C2" w:rsidP="00FD47C2">
      <w:pPr>
        <w:jc w:val="both"/>
      </w:pPr>
    </w:p>
    <w:p w:rsidR="00FD47C2" w:rsidRDefault="00FD47C2" w:rsidP="00FD47C2">
      <w:pPr>
        <w:jc w:val="both"/>
      </w:pPr>
      <w:r>
        <w:tab/>
        <w:t>A CÂMARA MUNICIPAL DE PATOS DE MINAS DECRETA, E EU EM SEU NOME PROMULGO O SEGUINTE DECRETO LEGISLATIVO:</w:t>
      </w:r>
    </w:p>
    <w:p w:rsidR="00FD47C2" w:rsidRDefault="00FD47C2" w:rsidP="00FD47C2">
      <w:pPr>
        <w:jc w:val="both"/>
      </w:pPr>
    </w:p>
    <w:p w:rsidR="00FD47C2" w:rsidRDefault="00FD47C2" w:rsidP="00FD47C2">
      <w:pPr>
        <w:jc w:val="both"/>
      </w:pPr>
    </w:p>
    <w:p w:rsidR="00FD47C2" w:rsidRDefault="00FD47C2" w:rsidP="00A85AC0">
      <w:pPr>
        <w:jc w:val="both"/>
      </w:pPr>
      <w:r>
        <w:tab/>
        <w:t xml:space="preserve">Art. 1º </w:t>
      </w:r>
      <w:r w:rsidR="00A85AC0">
        <w:t xml:space="preserve">Fica concedido ao </w:t>
      </w:r>
      <w:proofErr w:type="gramStart"/>
      <w:r w:rsidR="00A85AC0">
        <w:t>Sr.</w:t>
      </w:r>
      <w:proofErr w:type="gramEnd"/>
      <w:r w:rsidR="00A85AC0">
        <w:t xml:space="preserve"> “</w:t>
      </w:r>
      <w:r w:rsidR="00A85AC0">
        <w:rPr>
          <w:b/>
        </w:rPr>
        <w:t>MARÍZIO MARTINS DA COSTA”,</w:t>
      </w:r>
      <w:r w:rsidR="00A85AC0">
        <w:t xml:space="preserve"> o Título Honorífico de Cidadão </w:t>
      </w:r>
      <w:proofErr w:type="spellStart"/>
      <w:r w:rsidR="00A85AC0">
        <w:t>Patense</w:t>
      </w:r>
      <w:proofErr w:type="spellEnd"/>
      <w:r w:rsidR="00A85AC0">
        <w:t>.</w:t>
      </w:r>
    </w:p>
    <w:p w:rsidR="00A85AC0" w:rsidRDefault="00A85AC0" w:rsidP="00A85AC0">
      <w:pPr>
        <w:jc w:val="both"/>
      </w:pPr>
    </w:p>
    <w:p w:rsidR="00FD47C2" w:rsidRDefault="00FD47C2" w:rsidP="00A85AC0">
      <w:pPr>
        <w:jc w:val="both"/>
      </w:pPr>
      <w:r>
        <w:tab/>
        <w:t xml:space="preserve">Art. 2º </w:t>
      </w:r>
      <w:r w:rsidR="00A85AC0">
        <w:t>A entrega do respectivo diploma far-se-á em Sessão Solene, ser determinada pela Mesa Diretora da Câmara Municipal, em data a ser acertada de comum acordo com o homenageado.</w:t>
      </w:r>
    </w:p>
    <w:p w:rsidR="00A85AC0" w:rsidRDefault="00A85AC0" w:rsidP="00A85AC0">
      <w:pPr>
        <w:jc w:val="both"/>
      </w:pPr>
    </w:p>
    <w:p w:rsidR="00A85AC0" w:rsidRDefault="00FD47C2" w:rsidP="00FD47C2">
      <w:pPr>
        <w:jc w:val="both"/>
      </w:pPr>
      <w:r>
        <w:tab/>
        <w:t xml:space="preserve">Art. 3º </w:t>
      </w:r>
      <w:r w:rsidR="00A85AC0">
        <w:t xml:space="preserve">Fica a Câmara Municipal de Patos de Minas, autorizada a </w:t>
      </w:r>
      <w:proofErr w:type="gramStart"/>
      <w:r w:rsidR="00A85AC0">
        <w:t>transferir,</w:t>
      </w:r>
      <w:proofErr w:type="gramEnd"/>
      <w:r w:rsidR="00A85AC0">
        <w:t xml:space="preserve"> se necessário, o local de sua reunião, para proceder à entrega de que trata o art. 2° do presente Decreto Legislativo.</w:t>
      </w:r>
    </w:p>
    <w:p w:rsidR="00FD47C2" w:rsidRDefault="00FD47C2" w:rsidP="00FD47C2">
      <w:pPr>
        <w:jc w:val="both"/>
      </w:pPr>
    </w:p>
    <w:p w:rsidR="00FD47C2" w:rsidRDefault="00FD47C2" w:rsidP="00FD47C2">
      <w:pPr>
        <w:jc w:val="both"/>
      </w:pPr>
      <w:r>
        <w:tab/>
        <w:t xml:space="preserve">Art. 4º Este Decreto Legislativo entra em vigor na data de sua </w:t>
      </w:r>
      <w:r w:rsidR="00565222">
        <w:t>promulgação.</w:t>
      </w:r>
    </w:p>
    <w:p w:rsidR="00565222" w:rsidRDefault="00565222" w:rsidP="00FD47C2">
      <w:pPr>
        <w:jc w:val="both"/>
      </w:pPr>
    </w:p>
    <w:p w:rsidR="00FD47C2" w:rsidRDefault="00FD47C2" w:rsidP="00FD47C2">
      <w:pPr>
        <w:jc w:val="both"/>
      </w:pPr>
      <w:r>
        <w:tab/>
        <w:t>Art. 5º Revogam-se as disposições em contrário.</w:t>
      </w:r>
    </w:p>
    <w:p w:rsidR="00FD47C2" w:rsidRDefault="00FD47C2" w:rsidP="00FD47C2">
      <w:pPr>
        <w:jc w:val="both"/>
      </w:pPr>
      <w:r>
        <w:tab/>
      </w:r>
    </w:p>
    <w:p w:rsidR="00FD47C2" w:rsidRDefault="00FD47C2" w:rsidP="00FD47C2">
      <w:pPr>
        <w:jc w:val="both"/>
      </w:pPr>
      <w:r>
        <w:tab/>
      </w:r>
      <w:r w:rsidR="00565222">
        <w:t xml:space="preserve">Sala das Sessões, </w:t>
      </w:r>
      <w:r w:rsidR="00565222">
        <w:tab/>
      </w:r>
      <w:r w:rsidR="00565222">
        <w:tab/>
        <w:t>de abril de 1994</w:t>
      </w:r>
    </w:p>
    <w:p w:rsidR="00FD47C2" w:rsidRDefault="00FD47C2" w:rsidP="00FD47C2">
      <w:pPr>
        <w:jc w:val="both"/>
      </w:pPr>
    </w:p>
    <w:p w:rsidR="00FD47C2" w:rsidRDefault="00FD47C2" w:rsidP="00FD47C2">
      <w:pPr>
        <w:jc w:val="both"/>
      </w:pPr>
    </w:p>
    <w:p w:rsidR="00FD47C2" w:rsidRDefault="00565222" w:rsidP="00FD47C2">
      <w:pPr>
        <w:jc w:val="both"/>
      </w:pPr>
      <w:r>
        <w:t>José Omar de Castro</w:t>
      </w:r>
      <w:r w:rsidR="00FD47C2">
        <w:tab/>
      </w:r>
      <w:r w:rsidR="00FD47C2">
        <w:tab/>
      </w:r>
      <w:r>
        <w:tab/>
      </w:r>
      <w:proofErr w:type="spellStart"/>
      <w:r w:rsidR="00FD47C2">
        <w:t>Cleonaldo</w:t>
      </w:r>
      <w:proofErr w:type="spellEnd"/>
      <w:r w:rsidR="00FD47C2">
        <w:t xml:space="preserve"> Raimundo Silva</w:t>
      </w:r>
    </w:p>
    <w:p w:rsidR="00FD47C2" w:rsidRDefault="00FD47C2" w:rsidP="00FD47C2">
      <w:pPr>
        <w:jc w:val="both"/>
      </w:pPr>
      <w:r>
        <w:t>PRESIDENTE</w:t>
      </w:r>
      <w:r>
        <w:tab/>
      </w:r>
      <w:r>
        <w:tab/>
      </w:r>
      <w:r>
        <w:tab/>
      </w:r>
      <w:r>
        <w:tab/>
        <w:t xml:space="preserve">1º </w:t>
      </w:r>
      <w:r w:rsidR="00565222">
        <w:t>SECRETÁRIO</w:t>
      </w:r>
    </w:p>
    <w:p w:rsidR="00FD47C2" w:rsidRDefault="00FD47C2" w:rsidP="00FD47C2">
      <w:pPr>
        <w:jc w:val="both"/>
      </w:pPr>
    </w:p>
    <w:p w:rsidR="00565222" w:rsidRDefault="00565222" w:rsidP="00FD47C2">
      <w:pPr>
        <w:jc w:val="both"/>
      </w:pPr>
    </w:p>
    <w:p w:rsidR="00565222" w:rsidRDefault="00565222" w:rsidP="00565222">
      <w:pPr>
        <w:jc w:val="both"/>
      </w:pPr>
      <w:r>
        <w:t>José Omar de Castro</w:t>
      </w:r>
      <w:r>
        <w:tab/>
      </w:r>
      <w:r>
        <w:tab/>
      </w:r>
      <w:r>
        <w:tab/>
      </w:r>
      <w:proofErr w:type="spellStart"/>
      <w:r>
        <w:t>Cleonaldo</w:t>
      </w:r>
      <w:proofErr w:type="spellEnd"/>
      <w:r>
        <w:t xml:space="preserve"> Raimundo Silva</w:t>
      </w:r>
    </w:p>
    <w:p w:rsidR="00565222" w:rsidRDefault="00565222" w:rsidP="00565222">
      <w:pPr>
        <w:jc w:val="both"/>
      </w:pPr>
      <w:r>
        <w:t>PRESIDENTE</w:t>
      </w:r>
      <w:r>
        <w:tab/>
      </w:r>
      <w:r>
        <w:tab/>
      </w:r>
      <w:r>
        <w:tab/>
      </w:r>
      <w:r>
        <w:tab/>
        <w:t>1º SECRETÁRIO</w:t>
      </w:r>
    </w:p>
    <w:p w:rsidR="00FD47C2" w:rsidRDefault="00FD47C2" w:rsidP="00FD47C2">
      <w:pPr>
        <w:jc w:val="both"/>
      </w:pPr>
    </w:p>
    <w:p w:rsidR="00FD47C2" w:rsidRDefault="00FD47C2" w:rsidP="00565222">
      <w:pPr>
        <w:jc w:val="both"/>
      </w:pPr>
      <w:r>
        <w:tab/>
      </w:r>
      <w:r>
        <w:tab/>
      </w:r>
      <w:r>
        <w:tab/>
      </w:r>
    </w:p>
    <w:p w:rsidR="00FD47C2" w:rsidRDefault="00FD47C2" w:rsidP="00FD47C2">
      <w:pPr>
        <w:jc w:val="both"/>
      </w:pPr>
    </w:p>
    <w:p w:rsidR="00FD47C2" w:rsidRDefault="00565222" w:rsidP="00FD47C2">
      <w:r>
        <w:t>PROMULGADO EM: PUBLICADO EM   27/04/94</w:t>
      </w:r>
      <w:r w:rsidR="00FD47C2">
        <w:t xml:space="preserve">                 </w:t>
      </w:r>
    </w:p>
    <w:sectPr w:rsidR="00FD47C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D47C2"/>
    <w:rsid w:val="00565222"/>
    <w:rsid w:val="00A85AC0"/>
    <w:rsid w:val="00FD47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47C2"/>
    <w:pPr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46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168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CMPM</Company>
  <LinksUpToDate>false</LinksUpToDate>
  <CharactersWithSpaces>1074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Cecília</dc:creator>
  <cp:keywords/>
  <dc:description/>
  <cp:lastModifiedBy>Ana Cecília</cp:lastModifiedBy>
  <cp:revision>1</cp:revision>
  <dcterms:created xsi:type="dcterms:W3CDTF">2012-05-22T19:59:00Z</dcterms:created>
  <dcterms:modified xsi:type="dcterms:W3CDTF">2012-05-22T20:22:00Z</dcterms:modified>
</cp:coreProperties>
</file>