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A7" w:rsidRPr="00904597" w:rsidRDefault="00A26AA6" w:rsidP="003462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C60A7B">
        <w:rPr>
          <w:rFonts w:ascii="Times New Roman" w:hAnsi="Times New Roman" w:cs="Times New Roman"/>
          <w:b/>
          <w:sz w:val="24"/>
          <w:szCs w:val="24"/>
        </w:rPr>
        <w:t>4317</w:t>
      </w:r>
      <w:r w:rsidR="00EB3893" w:rsidRPr="00904597">
        <w:rPr>
          <w:rFonts w:ascii="Times New Roman" w:hAnsi="Times New Roman" w:cs="Times New Roman"/>
          <w:b/>
          <w:sz w:val="24"/>
          <w:szCs w:val="24"/>
        </w:rPr>
        <w:t>/2016</w:t>
      </w:r>
    </w:p>
    <w:p w:rsidR="00FB2AA7" w:rsidRDefault="00FB2AA7" w:rsidP="00AF17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29D" w:rsidRPr="00904597" w:rsidRDefault="0053429D" w:rsidP="00AF17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AA7" w:rsidRPr="00904597" w:rsidRDefault="00FB2AA7" w:rsidP="00AF17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AA7" w:rsidRPr="00904597" w:rsidRDefault="005361B2" w:rsidP="0053429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Proíbe a cobrança de taxa de esgotamento</w:t>
      </w:r>
      <w:r w:rsidR="0053429D" w:rsidRPr="00904597">
        <w:rPr>
          <w:rFonts w:ascii="Times New Roman" w:hAnsi="Times New Roman" w:cs="Times New Roman"/>
          <w:b/>
          <w:sz w:val="24"/>
          <w:szCs w:val="24"/>
        </w:rPr>
        <w:t xml:space="preserve"> sanitário no </w:t>
      </w:r>
      <w:r w:rsidR="0053429D">
        <w:rPr>
          <w:rFonts w:ascii="Times New Roman" w:hAnsi="Times New Roman" w:cs="Times New Roman"/>
          <w:b/>
          <w:sz w:val="24"/>
          <w:szCs w:val="24"/>
        </w:rPr>
        <w:t>Município de Patos de M</w:t>
      </w:r>
      <w:r w:rsidR="0053429D" w:rsidRPr="00904597">
        <w:rPr>
          <w:rFonts w:ascii="Times New Roman" w:hAnsi="Times New Roman" w:cs="Times New Roman"/>
          <w:b/>
          <w:sz w:val="24"/>
          <w:szCs w:val="24"/>
        </w:rPr>
        <w:t>inas, e dá outras providências.</w:t>
      </w:r>
    </w:p>
    <w:p w:rsidR="00091861" w:rsidRDefault="00091861" w:rsidP="00AF1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29D" w:rsidRPr="00904597" w:rsidRDefault="0053429D" w:rsidP="00AF1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C04" w:rsidRPr="00904597" w:rsidRDefault="00943C04" w:rsidP="0053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FB2AA7" w:rsidRPr="00904597" w:rsidRDefault="00FB2AA7" w:rsidP="00AF1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398" w:rsidRDefault="00A26AA6" w:rsidP="0053429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 </w:t>
      </w:r>
      <w:r w:rsidR="00FB2AA7" w:rsidRPr="00904597">
        <w:rPr>
          <w:rFonts w:ascii="Times New Roman" w:hAnsi="Times New Roman" w:cs="Times New Roman"/>
          <w:sz w:val="24"/>
          <w:szCs w:val="24"/>
        </w:rPr>
        <w:t xml:space="preserve">Fica </w:t>
      </w:r>
      <w:r w:rsidR="005361B2">
        <w:rPr>
          <w:rFonts w:ascii="Times New Roman" w:hAnsi="Times New Roman" w:cs="Times New Roman"/>
          <w:sz w:val="24"/>
          <w:szCs w:val="24"/>
        </w:rPr>
        <w:t>a Companhia de</w:t>
      </w:r>
      <w:r w:rsidR="0034627B">
        <w:rPr>
          <w:rFonts w:ascii="Times New Roman" w:hAnsi="Times New Roman" w:cs="Times New Roman"/>
          <w:sz w:val="24"/>
          <w:szCs w:val="24"/>
        </w:rPr>
        <w:t xml:space="preserve"> Saneamento de Minas Gerais – </w:t>
      </w:r>
      <w:proofErr w:type="spellStart"/>
      <w:r w:rsidR="0034627B">
        <w:rPr>
          <w:rFonts w:ascii="Times New Roman" w:hAnsi="Times New Roman" w:cs="Times New Roman"/>
          <w:sz w:val="24"/>
          <w:szCs w:val="24"/>
        </w:rPr>
        <w:t>Copasa</w:t>
      </w:r>
      <w:proofErr w:type="spellEnd"/>
      <w:r w:rsidR="0034627B">
        <w:rPr>
          <w:rFonts w:ascii="Times New Roman" w:hAnsi="Times New Roman" w:cs="Times New Roman"/>
          <w:sz w:val="24"/>
          <w:szCs w:val="24"/>
        </w:rPr>
        <w:t>-MG</w:t>
      </w:r>
      <w:r w:rsidR="005361B2">
        <w:rPr>
          <w:rFonts w:ascii="Times New Roman" w:hAnsi="Times New Roman" w:cs="Times New Roman"/>
          <w:sz w:val="24"/>
          <w:szCs w:val="24"/>
        </w:rPr>
        <w:t xml:space="preserve">, </w:t>
      </w:r>
      <w:r w:rsidR="00463606">
        <w:rPr>
          <w:rFonts w:ascii="Times New Roman" w:hAnsi="Times New Roman" w:cs="Times New Roman"/>
          <w:sz w:val="24"/>
          <w:szCs w:val="24"/>
        </w:rPr>
        <w:t>proi</w:t>
      </w:r>
      <w:r w:rsidR="005361B2">
        <w:rPr>
          <w:rFonts w:ascii="Times New Roman" w:hAnsi="Times New Roman" w:cs="Times New Roman"/>
          <w:sz w:val="24"/>
          <w:szCs w:val="24"/>
        </w:rPr>
        <w:t>b</w:t>
      </w:r>
      <w:r w:rsidR="00463606">
        <w:rPr>
          <w:rFonts w:ascii="Times New Roman" w:hAnsi="Times New Roman" w:cs="Times New Roman"/>
          <w:sz w:val="24"/>
          <w:szCs w:val="24"/>
        </w:rPr>
        <w:t>id</w:t>
      </w:r>
      <w:r w:rsidR="005361B2">
        <w:rPr>
          <w:rFonts w:ascii="Times New Roman" w:hAnsi="Times New Roman" w:cs="Times New Roman"/>
          <w:sz w:val="24"/>
          <w:szCs w:val="24"/>
        </w:rPr>
        <w:t>a de efetuar o recolhimento da taxa de esgotamento</w:t>
      </w:r>
      <w:r w:rsidR="0030739E" w:rsidRPr="00904597">
        <w:rPr>
          <w:rFonts w:ascii="Times New Roman" w:hAnsi="Times New Roman" w:cs="Times New Roman"/>
          <w:sz w:val="24"/>
          <w:szCs w:val="24"/>
        </w:rPr>
        <w:t xml:space="preserve"> sanitário</w:t>
      </w:r>
      <w:r w:rsidR="00547398" w:rsidRPr="00904597">
        <w:rPr>
          <w:rFonts w:ascii="Times New Roman" w:hAnsi="Times New Roman" w:cs="Times New Roman"/>
          <w:sz w:val="24"/>
          <w:szCs w:val="24"/>
        </w:rPr>
        <w:t>, até</w:t>
      </w:r>
      <w:r w:rsidR="00202919" w:rsidRPr="00904597">
        <w:rPr>
          <w:rFonts w:ascii="Times New Roman" w:hAnsi="Times New Roman" w:cs="Times New Roman"/>
          <w:sz w:val="24"/>
          <w:szCs w:val="24"/>
        </w:rPr>
        <w:t xml:space="preserve"> a </w:t>
      </w:r>
      <w:r w:rsidR="00547398" w:rsidRPr="00904597">
        <w:rPr>
          <w:rFonts w:ascii="Times New Roman" w:hAnsi="Times New Roman" w:cs="Times New Roman"/>
          <w:sz w:val="24"/>
          <w:szCs w:val="24"/>
        </w:rPr>
        <w:t xml:space="preserve">conclusão e </w:t>
      </w:r>
      <w:r w:rsidR="0030739E" w:rsidRPr="00904597">
        <w:rPr>
          <w:rFonts w:ascii="Times New Roman" w:hAnsi="Times New Roman" w:cs="Times New Roman"/>
          <w:sz w:val="24"/>
          <w:szCs w:val="24"/>
        </w:rPr>
        <w:t>operacionalização</w:t>
      </w:r>
      <w:r w:rsidR="00547398" w:rsidRPr="00904597">
        <w:rPr>
          <w:rFonts w:ascii="Times New Roman" w:hAnsi="Times New Roman" w:cs="Times New Roman"/>
          <w:sz w:val="24"/>
          <w:szCs w:val="24"/>
        </w:rPr>
        <w:t xml:space="preserve"> </w:t>
      </w:r>
      <w:r w:rsidR="005361B2">
        <w:rPr>
          <w:rFonts w:ascii="Times New Roman" w:hAnsi="Times New Roman" w:cs="Times New Roman"/>
          <w:sz w:val="24"/>
          <w:szCs w:val="24"/>
        </w:rPr>
        <w:t xml:space="preserve">de 100% (cem por cento) </w:t>
      </w:r>
      <w:r w:rsidR="00315139">
        <w:rPr>
          <w:rFonts w:ascii="Times New Roman" w:hAnsi="Times New Roman" w:cs="Times New Roman"/>
          <w:sz w:val="24"/>
          <w:szCs w:val="24"/>
        </w:rPr>
        <w:t xml:space="preserve">das “Metas de Atendimento” e do </w:t>
      </w:r>
      <w:r w:rsidR="005361B2">
        <w:rPr>
          <w:rFonts w:ascii="Times New Roman" w:hAnsi="Times New Roman" w:cs="Times New Roman"/>
          <w:sz w:val="24"/>
          <w:szCs w:val="24"/>
        </w:rPr>
        <w:t>tratamento do</w:t>
      </w:r>
      <w:r w:rsidR="00547398" w:rsidRPr="00904597">
        <w:rPr>
          <w:rFonts w:ascii="Times New Roman" w:hAnsi="Times New Roman" w:cs="Times New Roman"/>
          <w:sz w:val="24"/>
          <w:szCs w:val="24"/>
        </w:rPr>
        <w:t xml:space="preserve"> esgoto sanitário</w:t>
      </w:r>
      <w:r w:rsidR="00315139">
        <w:rPr>
          <w:rFonts w:ascii="Times New Roman" w:hAnsi="Times New Roman" w:cs="Times New Roman"/>
          <w:sz w:val="24"/>
          <w:szCs w:val="24"/>
        </w:rPr>
        <w:t xml:space="preserve"> no Município de Patos de Minas, conforme previsto no Contrato de Programa assinado em 22 de dezemb</w:t>
      </w:r>
      <w:r w:rsidR="009C0716">
        <w:rPr>
          <w:rFonts w:ascii="Times New Roman" w:hAnsi="Times New Roman" w:cs="Times New Roman"/>
          <w:sz w:val="24"/>
          <w:szCs w:val="24"/>
        </w:rPr>
        <w:t>ro de 2008,</w:t>
      </w:r>
      <w:r w:rsidR="00315139">
        <w:rPr>
          <w:rFonts w:ascii="Times New Roman" w:hAnsi="Times New Roman" w:cs="Times New Roman"/>
          <w:sz w:val="24"/>
          <w:szCs w:val="24"/>
        </w:rPr>
        <w:t xml:space="preserve"> registrado </w:t>
      </w:r>
      <w:r w:rsidR="009C0716">
        <w:rPr>
          <w:rFonts w:ascii="Times New Roman" w:hAnsi="Times New Roman" w:cs="Times New Roman"/>
          <w:sz w:val="24"/>
          <w:szCs w:val="24"/>
        </w:rPr>
        <w:t xml:space="preserve">sob o nº 972740 </w:t>
      </w:r>
      <w:r w:rsidR="00315139">
        <w:rPr>
          <w:rFonts w:ascii="Times New Roman" w:hAnsi="Times New Roman" w:cs="Times New Roman"/>
          <w:sz w:val="24"/>
          <w:szCs w:val="24"/>
        </w:rPr>
        <w:t>no 2º Ofício de Registro de Títulos</w:t>
      </w:r>
      <w:r w:rsidR="009C0716">
        <w:rPr>
          <w:rFonts w:ascii="Times New Roman" w:hAnsi="Times New Roman" w:cs="Times New Roman"/>
          <w:sz w:val="24"/>
          <w:szCs w:val="24"/>
        </w:rPr>
        <w:t xml:space="preserve"> e Documentos de Belo Horizonte e autorizado pela Lei Municipal nº 6.049, de 18 de novembro de 2008.</w:t>
      </w:r>
    </w:p>
    <w:p w:rsidR="00315139" w:rsidRPr="00315139" w:rsidRDefault="00202919" w:rsidP="0034627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315139">
        <w:rPr>
          <w:rFonts w:ascii="Times New Roman" w:hAnsi="Times New Roman" w:cs="Times New Roman"/>
          <w:sz w:val="24"/>
          <w:szCs w:val="24"/>
        </w:rPr>
        <w:t>A proibição é por tempo determinado, até que se comprove perante o Poder Executivo o atendimento, na integralidade, do previsto no artigo 1º</w:t>
      </w:r>
      <w:r w:rsidR="009C0716">
        <w:rPr>
          <w:rFonts w:ascii="Times New Roman" w:hAnsi="Times New Roman" w:cs="Times New Roman"/>
          <w:sz w:val="24"/>
          <w:szCs w:val="24"/>
        </w:rPr>
        <w:t>, em especial no que se refere à coleta, transporte, tratamento e disposição final do esgoto sanitário.</w:t>
      </w:r>
    </w:p>
    <w:p w:rsidR="00315139" w:rsidRDefault="00315139" w:rsidP="0053429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B2AA7" w:rsidRPr="00904597" w:rsidRDefault="00FB2AA7" w:rsidP="0053429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>Art. 2</w:t>
      </w:r>
      <w:proofErr w:type="gramStart"/>
      <w:r w:rsidRPr="00904597">
        <w:rPr>
          <w:rFonts w:ascii="Times New Roman" w:hAnsi="Times New Roman" w:cs="Times New Roman"/>
          <w:sz w:val="24"/>
          <w:szCs w:val="24"/>
        </w:rPr>
        <w:t xml:space="preserve">º </w:t>
      </w:r>
      <w:r w:rsidR="00A26AA6">
        <w:rPr>
          <w:rFonts w:ascii="Times New Roman" w:hAnsi="Times New Roman" w:cs="Times New Roman"/>
          <w:sz w:val="24"/>
          <w:szCs w:val="24"/>
        </w:rPr>
        <w:t xml:space="preserve"> </w:t>
      </w:r>
      <w:r w:rsidRPr="0090459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04597">
        <w:rPr>
          <w:rFonts w:ascii="Times New Roman" w:hAnsi="Times New Roman" w:cs="Times New Roman"/>
          <w:sz w:val="24"/>
          <w:szCs w:val="24"/>
        </w:rPr>
        <w:t xml:space="preserve"> descumprimento </w:t>
      </w:r>
      <w:r w:rsidR="00315139">
        <w:rPr>
          <w:rFonts w:ascii="Times New Roman" w:hAnsi="Times New Roman" w:cs="Times New Roman"/>
          <w:sz w:val="24"/>
          <w:szCs w:val="24"/>
        </w:rPr>
        <w:t xml:space="preserve">desta Lei ensejará </w:t>
      </w:r>
      <w:r w:rsidRPr="00904597">
        <w:rPr>
          <w:rFonts w:ascii="Times New Roman" w:hAnsi="Times New Roman" w:cs="Times New Roman"/>
          <w:sz w:val="24"/>
          <w:szCs w:val="24"/>
        </w:rPr>
        <w:t>multa</w:t>
      </w:r>
      <w:r w:rsidR="00202919" w:rsidRPr="00904597">
        <w:rPr>
          <w:rFonts w:ascii="Times New Roman" w:hAnsi="Times New Roman" w:cs="Times New Roman"/>
          <w:sz w:val="24"/>
          <w:szCs w:val="24"/>
        </w:rPr>
        <w:t xml:space="preserve"> diária</w:t>
      </w:r>
      <w:r w:rsidRPr="00904597">
        <w:rPr>
          <w:rFonts w:ascii="Times New Roman" w:hAnsi="Times New Roman" w:cs="Times New Roman"/>
          <w:sz w:val="24"/>
          <w:szCs w:val="24"/>
        </w:rPr>
        <w:t xml:space="preserve"> de </w:t>
      </w:r>
      <w:r w:rsidR="00202919" w:rsidRPr="00904597">
        <w:rPr>
          <w:rFonts w:ascii="Times New Roman" w:hAnsi="Times New Roman" w:cs="Times New Roman"/>
          <w:sz w:val="24"/>
          <w:szCs w:val="24"/>
        </w:rPr>
        <w:t>15.000</w:t>
      </w:r>
      <w:r w:rsidRPr="00904597">
        <w:rPr>
          <w:rFonts w:ascii="Times New Roman" w:hAnsi="Times New Roman" w:cs="Times New Roman"/>
          <w:sz w:val="24"/>
          <w:szCs w:val="24"/>
        </w:rPr>
        <w:t xml:space="preserve"> (</w:t>
      </w:r>
      <w:r w:rsidR="00202919" w:rsidRPr="00904597">
        <w:rPr>
          <w:rFonts w:ascii="Times New Roman" w:hAnsi="Times New Roman" w:cs="Times New Roman"/>
          <w:sz w:val="24"/>
          <w:szCs w:val="24"/>
        </w:rPr>
        <w:t>quinze mil</w:t>
      </w:r>
      <w:r w:rsidRPr="00904597">
        <w:rPr>
          <w:rFonts w:ascii="Times New Roman" w:hAnsi="Times New Roman" w:cs="Times New Roman"/>
          <w:sz w:val="24"/>
          <w:szCs w:val="24"/>
        </w:rPr>
        <w:t xml:space="preserve">) </w:t>
      </w:r>
      <w:r w:rsidR="0034627B">
        <w:rPr>
          <w:rFonts w:ascii="Times New Roman" w:hAnsi="Times New Roman" w:cs="Times New Roman"/>
          <w:sz w:val="24"/>
          <w:szCs w:val="24"/>
        </w:rPr>
        <w:t>Unidades Fiscais</w:t>
      </w:r>
      <w:r w:rsidRPr="00904597">
        <w:rPr>
          <w:rFonts w:ascii="Times New Roman" w:hAnsi="Times New Roman" w:cs="Times New Roman"/>
          <w:sz w:val="24"/>
          <w:szCs w:val="24"/>
        </w:rPr>
        <w:t xml:space="preserve"> do Município de Patos de Minas</w:t>
      </w:r>
      <w:r w:rsidR="0034627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4627B">
        <w:rPr>
          <w:rFonts w:ascii="Times New Roman" w:hAnsi="Times New Roman" w:cs="Times New Roman"/>
          <w:sz w:val="24"/>
          <w:szCs w:val="24"/>
        </w:rPr>
        <w:t>UFPM</w:t>
      </w:r>
      <w:r w:rsidR="0034627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04597">
        <w:rPr>
          <w:rFonts w:ascii="Times New Roman" w:hAnsi="Times New Roman" w:cs="Times New Roman"/>
          <w:sz w:val="24"/>
          <w:szCs w:val="24"/>
        </w:rPr>
        <w:t>,</w:t>
      </w:r>
      <w:r w:rsidR="00315139">
        <w:rPr>
          <w:rFonts w:ascii="Times New Roman" w:hAnsi="Times New Roman" w:cs="Times New Roman"/>
          <w:sz w:val="24"/>
          <w:szCs w:val="24"/>
        </w:rPr>
        <w:t xml:space="preserve"> a ser aplicada pelo Poder Executivo.</w:t>
      </w:r>
    </w:p>
    <w:p w:rsidR="00B24618" w:rsidRPr="00904597" w:rsidRDefault="00B24618" w:rsidP="00AF1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2919" w:rsidRPr="00904597" w:rsidRDefault="00202919" w:rsidP="0053429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 xml:space="preserve">Art. </w:t>
      </w:r>
      <w:r w:rsidR="0030739E" w:rsidRPr="00904597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53429D">
        <w:rPr>
          <w:rFonts w:ascii="Times New Roman" w:hAnsi="Times New Roman" w:cs="Times New Roman"/>
          <w:sz w:val="24"/>
          <w:szCs w:val="24"/>
        </w:rPr>
        <w:t xml:space="preserve">º </w:t>
      </w:r>
      <w:r w:rsidR="00A26AA6">
        <w:rPr>
          <w:rFonts w:ascii="Times New Roman" w:hAnsi="Times New Roman" w:cs="Times New Roman"/>
          <w:sz w:val="24"/>
          <w:szCs w:val="24"/>
        </w:rPr>
        <w:t xml:space="preserve"> </w:t>
      </w:r>
      <w:r w:rsidR="0053429D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="0053429D">
        <w:rPr>
          <w:rFonts w:ascii="Times New Roman" w:hAnsi="Times New Roman" w:cs="Times New Roman"/>
          <w:sz w:val="24"/>
          <w:szCs w:val="24"/>
        </w:rPr>
        <w:t xml:space="preserve"> L</w:t>
      </w:r>
      <w:r w:rsidRPr="00904597">
        <w:rPr>
          <w:rFonts w:ascii="Times New Roman" w:hAnsi="Times New Roman" w:cs="Times New Roman"/>
          <w:sz w:val="24"/>
          <w:szCs w:val="24"/>
        </w:rPr>
        <w:t>ei entrará em vigor na data de sua publicação.</w:t>
      </w:r>
    </w:p>
    <w:p w:rsidR="0034627B" w:rsidRDefault="0034627B" w:rsidP="0053429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02919" w:rsidRDefault="00202919" w:rsidP="0053429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>Câmara Municipal de Pato</w:t>
      </w:r>
      <w:r w:rsidR="009C0716">
        <w:rPr>
          <w:rFonts w:ascii="Times New Roman" w:hAnsi="Times New Roman" w:cs="Times New Roman"/>
          <w:sz w:val="24"/>
          <w:szCs w:val="24"/>
        </w:rPr>
        <w:t>s de Minas, 11</w:t>
      </w:r>
      <w:r w:rsidR="00564484" w:rsidRPr="00904597">
        <w:rPr>
          <w:rFonts w:ascii="Times New Roman" w:hAnsi="Times New Roman" w:cs="Times New Roman"/>
          <w:sz w:val="24"/>
          <w:szCs w:val="24"/>
        </w:rPr>
        <w:t xml:space="preserve"> de janeiro de 2016</w:t>
      </w:r>
      <w:r w:rsidRPr="00904597">
        <w:rPr>
          <w:rFonts w:ascii="Times New Roman" w:hAnsi="Times New Roman" w:cs="Times New Roman"/>
          <w:sz w:val="24"/>
          <w:szCs w:val="24"/>
        </w:rPr>
        <w:t>.</w:t>
      </w:r>
    </w:p>
    <w:p w:rsidR="0053429D" w:rsidRPr="00904597" w:rsidRDefault="0053429D" w:rsidP="0053429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02919" w:rsidRPr="00904597" w:rsidRDefault="00202919" w:rsidP="0060012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202919" w:rsidRDefault="00202919" w:rsidP="0060012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>Vereador</w:t>
      </w:r>
      <w:r w:rsidRPr="00904597">
        <w:rPr>
          <w:rFonts w:ascii="Times New Roman" w:hAnsi="Times New Roman" w:cs="Times New Roman"/>
          <w:sz w:val="24"/>
          <w:szCs w:val="24"/>
        </w:rPr>
        <w:tab/>
      </w:r>
    </w:p>
    <w:p w:rsidR="009C0716" w:rsidRPr="00904597" w:rsidRDefault="009C0716" w:rsidP="0060012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3429D" w:rsidRDefault="0053429D" w:rsidP="0053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AA7" w:rsidRPr="00904597" w:rsidRDefault="00FB2AA7" w:rsidP="00534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>JUSTIFICATIVA:</w:t>
      </w:r>
    </w:p>
    <w:p w:rsidR="00F3410A" w:rsidRDefault="00E10A50" w:rsidP="0034627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4597">
        <w:rPr>
          <w:rFonts w:ascii="Times New Roman" w:hAnsi="Times New Roman" w:cs="Times New Roman"/>
          <w:sz w:val="24"/>
          <w:szCs w:val="24"/>
        </w:rPr>
        <w:t>A</w:t>
      </w:r>
      <w:r w:rsidR="00F3410A">
        <w:rPr>
          <w:rFonts w:ascii="Times New Roman" w:hAnsi="Times New Roman" w:cs="Times New Roman"/>
          <w:sz w:val="24"/>
          <w:szCs w:val="24"/>
        </w:rPr>
        <w:t xml:space="preserve"> proibição da</w:t>
      </w:r>
      <w:r w:rsidRPr="00904597">
        <w:rPr>
          <w:rFonts w:ascii="Times New Roman" w:hAnsi="Times New Roman" w:cs="Times New Roman"/>
          <w:sz w:val="24"/>
          <w:szCs w:val="24"/>
        </w:rPr>
        <w:t xml:space="preserve"> cobrança </w:t>
      </w:r>
      <w:r w:rsidR="00F3410A">
        <w:rPr>
          <w:rFonts w:ascii="Times New Roman" w:hAnsi="Times New Roman" w:cs="Times New Roman"/>
          <w:sz w:val="24"/>
          <w:szCs w:val="24"/>
        </w:rPr>
        <w:t xml:space="preserve">da taxa de esgotamento sanitário em Patos de Minas </w:t>
      </w:r>
      <w:r w:rsidRPr="00904597">
        <w:rPr>
          <w:rFonts w:ascii="Times New Roman" w:hAnsi="Times New Roman" w:cs="Times New Roman"/>
          <w:sz w:val="24"/>
          <w:szCs w:val="24"/>
        </w:rPr>
        <w:t>se faz necessária</w:t>
      </w:r>
      <w:r>
        <w:rPr>
          <w:rFonts w:ascii="Times New Roman" w:hAnsi="Times New Roman" w:cs="Times New Roman"/>
          <w:sz w:val="24"/>
          <w:szCs w:val="24"/>
        </w:rPr>
        <w:t xml:space="preserve">, em decorrência do </w:t>
      </w:r>
      <w:r w:rsidR="00F3410A">
        <w:rPr>
          <w:rFonts w:ascii="Times New Roman" w:hAnsi="Times New Roman" w:cs="Times New Roman"/>
          <w:sz w:val="24"/>
          <w:szCs w:val="24"/>
        </w:rPr>
        <w:t xml:space="preserve">contumaz </w:t>
      </w:r>
      <w:r w:rsidR="00EB3893" w:rsidRPr="00904597">
        <w:rPr>
          <w:rFonts w:ascii="Times New Roman" w:hAnsi="Times New Roman" w:cs="Times New Roman"/>
          <w:sz w:val="24"/>
          <w:szCs w:val="24"/>
        </w:rPr>
        <w:t>descumprimento</w:t>
      </w:r>
      <w:r w:rsidR="00F3410A">
        <w:rPr>
          <w:rFonts w:ascii="Times New Roman" w:hAnsi="Times New Roman" w:cs="Times New Roman"/>
          <w:sz w:val="24"/>
          <w:szCs w:val="24"/>
        </w:rPr>
        <w:t xml:space="preserve"> </w:t>
      </w:r>
      <w:r w:rsidR="00EB3893" w:rsidRPr="00904597">
        <w:rPr>
          <w:rFonts w:ascii="Times New Roman" w:hAnsi="Times New Roman" w:cs="Times New Roman"/>
          <w:sz w:val="24"/>
          <w:szCs w:val="24"/>
        </w:rPr>
        <w:t>dos prazos e metas</w:t>
      </w:r>
      <w:r w:rsidR="00F3410A">
        <w:rPr>
          <w:rFonts w:ascii="Times New Roman" w:hAnsi="Times New Roman" w:cs="Times New Roman"/>
          <w:sz w:val="24"/>
          <w:szCs w:val="24"/>
        </w:rPr>
        <w:t xml:space="preserve"> de atendimento de captação e tratamento previstas no âmbito do Contrato de Programa assinado pela COPASA/MG, conforme, inclusive, foi </w:t>
      </w:r>
      <w:r w:rsidR="009C0716">
        <w:rPr>
          <w:rFonts w:ascii="Times New Roman" w:hAnsi="Times New Roman" w:cs="Times New Roman"/>
          <w:sz w:val="24"/>
          <w:szCs w:val="24"/>
        </w:rPr>
        <w:t>constatado em</w:t>
      </w:r>
      <w:r w:rsidR="00F3410A">
        <w:rPr>
          <w:rFonts w:ascii="Times New Roman" w:hAnsi="Times New Roman" w:cs="Times New Roman"/>
          <w:sz w:val="24"/>
          <w:szCs w:val="24"/>
        </w:rPr>
        <w:t xml:space="preserve"> </w:t>
      </w:r>
      <w:r w:rsidR="009C0716">
        <w:rPr>
          <w:rFonts w:ascii="Times New Roman" w:hAnsi="Times New Roman" w:cs="Times New Roman"/>
          <w:sz w:val="24"/>
          <w:szCs w:val="24"/>
        </w:rPr>
        <w:t>relatório</w:t>
      </w:r>
      <w:r w:rsidR="00F3410A">
        <w:rPr>
          <w:rFonts w:ascii="Times New Roman" w:hAnsi="Times New Roman" w:cs="Times New Roman"/>
          <w:sz w:val="24"/>
          <w:szCs w:val="24"/>
        </w:rPr>
        <w:t xml:space="preserve"> de </w:t>
      </w:r>
      <w:r w:rsidR="00F3410A">
        <w:rPr>
          <w:rFonts w:ascii="Times New Roman" w:hAnsi="Times New Roman" w:cs="Times New Roman"/>
          <w:sz w:val="24"/>
          <w:szCs w:val="24"/>
        </w:rPr>
        <w:lastRenderedPageBreak/>
        <w:t xml:space="preserve">fiscalização da Agência Reguladora de Serviços de </w:t>
      </w:r>
      <w:r w:rsidR="009C0716">
        <w:rPr>
          <w:rFonts w:ascii="Times New Roman" w:hAnsi="Times New Roman" w:cs="Times New Roman"/>
          <w:sz w:val="24"/>
          <w:szCs w:val="24"/>
        </w:rPr>
        <w:t xml:space="preserve">Abastecimento de </w:t>
      </w:r>
      <w:r w:rsidR="00F3410A">
        <w:rPr>
          <w:rFonts w:ascii="Times New Roman" w:hAnsi="Times New Roman" w:cs="Times New Roman"/>
          <w:sz w:val="24"/>
          <w:szCs w:val="24"/>
        </w:rPr>
        <w:t xml:space="preserve">Água e </w:t>
      </w:r>
      <w:r w:rsidR="009C0716">
        <w:rPr>
          <w:rFonts w:ascii="Times New Roman" w:hAnsi="Times New Roman" w:cs="Times New Roman"/>
          <w:sz w:val="24"/>
          <w:szCs w:val="24"/>
        </w:rPr>
        <w:t xml:space="preserve">de </w:t>
      </w:r>
      <w:r w:rsidR="00F3410A">
        <w:rPr>
          <w:rFonts w:ascii="Times New Roman" w:hAnsi="Times New Roman" w:cs="Times New Roman"/>
          <w:sz w:val="24"/>
          <w:szCs w:val="24"/>
        </w:rPr>
        <w:t>Esgotamento Sanitário de Minas Gerais -  ARSAE/MG.</w:t>
      </w:r>
    </w:p>
    <w:p w:rsidR="00F3410A" w:rsidRDefault="0034627B" w:rsidP="0034627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Certo é que o povo de Patos de Minas</w:t>
      </w:r>
      <w:r w:rsidR="00F3410A">
        <w:rPr>
          <w:rFonts w:ascii="Times New Roman" w:hAnsi="Times New Roman" w:cs="Times New Roman"/>
          <w:sz w:val="24"/>
          <w:szCs w:val="24"/>
        </w:rPr>
        <w:t xml:space="preserve"> não pode continuar refém desta sistemática, pagando por serviço que ainda não foi entregue e cujo prazos e metas de atendimen</w:t>
      </w:r>
      <w:r>
        <w:rPr>
          <w:rFonts w:ascii="Times New Roman" w:hAnsi="Times New Roman" w:cs="Times New Roman"/>
          <w:sz w:val="24"/>
          <w:szCs w:val="24"/>
        </w:rPr>
        <w:t>to não foram cumpridos a content</w:t>
      </w:r>
      <w:r w:rsidR="00F3410A">
        <w:rPr>
          <w:rFonts w:ascii="Times New Roman" w:hAnsi="Times New Roman" w:cs="Times New Roman"/>
          <w:sz w:val="24"/>
          <w:szCs w:val="24"/>
        </w:rPr>
        <w:t>o, mesmo depois de ajuizadas ações judiciais, inclusive, por parte do Ministério Público Estadual.</w:t>
      </w:r>
    </w:p>
    <w:p w:rsidR="00E10A50" w:rsidRPr="00904597" w:rsidRDefault="00F3410A" w:rsidP="0034627B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Assim, não nos resta outra alternativa a não ser propor a presente medida como forma de garantir o cumprimento do tratamento do esgoto em nossa cidade, razão pela qual também está sendo prevista multa diária pelo descumprimento da Lei, qual seja, </w:t>
      </w:r>
      <w:r w:rsidR="009C0716">
        <w:rPr>
          <w:rFonts w:ascii="Times New Roman" w:hAnsi="Times New Roman" w:cs="Times New Roman"/>
          <w:sz w:val="24"/>
          <w:szCs w:val="24"/>
        </w:rPr>
        <w:t>1</w:t>
      </w:r>
      <w:r w:rsidR="009C0716">
        <w:rPr>
          <w:rFonts w:ascii="Times New Roman" w:hAnsi="Times New Roman" w:cs="Times New Roman"/>
          <w:szCs w:val="24"/>
        </w:rPr>
        <w:t>5.000 UFPM, o que, atualmente equivale a R$53.100,00 (cinquenta e três mil e cem reais), uma vez que o valor da UFPM é de R$ 3,54, conforme Decreto nº 4.108, de 8 de janeiro de 2016.</w:t>
      </w:r>
    </w:p>
    <w:sectPr w:rsidR="00E10A50" w:rsidRPr="00904597" w:rsidSect="0053429D">
      <w:footerReference w:type="default" r:id="rId7"/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7B" w:rsidRDefault="00C60A7B" w:rsidP="00C60A7B">
      <w:pPr>
        <w:spacing w:after="0" w:line="240" w:lineRule="auto"/>
      </w:pPr>
      <w:r>
        <w:separator/>
      </w:r>
    </w:p>
  </w:endnote>
  <w:endnote w:type="continuationSeparator" w:id="0">
    <w:p w:rsidR="00C60A7B" w:rsidRDefault="00C60A7B" w:rsidP="00C6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A7B" w:rsidRPr="00C60A7B" w:rsidRDefault="00C60A7B" w:rsidP="00C60A7B">
    <w:pPr>
      <w:pStyle w:val="Rodap"/>
      <w:rPr>
        <w:rFonts w:ascii="Times New Roman" w:hAnsi="Times New Roman" w:cs="Times New Roman"/>
        <w:sz w:val="20"/>
        <w:szCs w:val="20"/>
      </w:rPr>
    </w:pPr>
    <w:r w:rsidRPr="00C60A7B">
      <w:rPr>
        <w:rFonts w:ascii="Times New Roman" w:hAnsi="Times New Roman" w:cs="Times New Roman"/>
        <w:sz w:val="20"/>
        <w:szCs w:val="20"/>
      </w:rPr>
      <w:t>PL_4317/2016</w:t>
    </w:r>
    <w:r w:rsidRPr="00C60A7B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995518"/>
        <w:docPartObj>
          <w:docPartGallery w:val="Page Numbers (Bottom of Page)"/>
          <w:docPartUnique/>
        </w:docPartObj>
      </w:sdtPr>
      <w:sdtEndPr/>
      <w:sdtContent>
        <w:r w:rsidRPr="00C60A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0A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0A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627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0A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C60A7B">
          <w:rPr>
            <w:rFonts w:ascii="Times New Roman" w:hAnsi="Times New Roman" w:cs="Times New Roman"/>
            <w:sz w:val="20"/>
            <w:szCs w:val="20"/>
          </w:rPr>
          <w:t>/2</w:t>
        </w:r>
      </w:sdtContent>
    </w:sdt>
  </w:p>
  <w:p w:rsidR="00C60A7B" w:rsidRDefault="00C60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7B" w:rsidRDefault="00C60A7B" w:rsidP="00C60A7B">
      <w:pPr>
        <w:spacing w:after="0" w:line="240" w:lineRule="auto"/>
      </w:pPr>
      <w:r>
        <w:separator/>
      </w:r>
    </w:p>
  </w:footnote>
  <w:footnote w:type="continuationSeparator" w:id="0">
    <w:p w:rsidR="00C60A7B" w:rsidRDefault="00C60A7B" w:rsidP="00C60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859"/>
    <w:multiLevelType w:val="hybridMultilevel"/>
    <w:tmpl w:val="AB822A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C9"/>
    <w:rsid w:val="00013D3B"/>
    <w:rsid w:val="00034A78"/>
    <w:rsid w:val="00057A73"/>
    <w:rsid w:val="00091861"/>
    <w:rsid w:val="00111DE4"/>
    <w:rsid w:val="001A1C19"/>
    <w:rsid w:val="00202919"/>
    <w:rsid w:val="00233BC9"/>
    <w:rsid w:val="00284253"/>
    <w:rsid w:val="0030739E"/>
    <w:rsid w:val="00315139"/>
    <w:rsid w:val="0034627B"/>
    <w:rsid w:val="004249C5"/>
    <w:rsid w:val="00463606"/>
    <w:rsid w:val="004B1CF0"/>
    <w:rsid w:val="00514765"/>
    <w:rsid w:val="0053429D"/>
    <w:rsid w:val="005361B2"/>
    <w:rsid w:val="00547398"/>
    <w:rsid w:val="00564484"/>
    <w:rsid w:val="00600125"/>
    <w:rsid w:val="006A0A6F"/>
    <w:rsid w:val="00702EE9"/>
    <w:rsid w:val="007A0928"/>
    <w:rsid w:val="00831719"/>
    <w:rsid w:val="008A464B"/>
    <w:rsid w:val="00904597"/>
    <w:rsid w:val="00931501"/>
    <w:rsid w:val="00943C04"/>
    <w:rsid w:val="009B070D"/>
    <w:rsid w:val="009C0716"/>
    <w:rsid w:val="00A26AA6"/>
    <w:rsid w:val="00AF170C"/>
    <w:rsid w:val="00B0313F"/>
    <w:rsid w:val="00B1396A"/>
    <w:rsid w:val="00B24618"/>
    <w:rsid w:val="00B85572"/>
    <w:rsid w:val="00B9764B"/>
    <w:rsid w:val="00C60A7B"/>
    <w:rsid w:val="00C63F17"/>
    <w:rsid w:val="00CF549A"/>
    <w:rsid w:val="00D24EA6"/>
    <w:rsid w:val="00D53AD2"/>
    <w:rsid w:val="00D66E24"/>
    <w:rsid w:val="00E10A50"/>
    <w:rsid w:val="00EB3893"/>
    <w:rsid w:val="00F1576B"/>
    <w:rsid w:val="00F3410A"/>
    <w:rsid w:val="00FB2AA7"/>
    <w:rsid w:val="00F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8A155-7C69-4A06-8058-1E7D07D1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CF0"/>
    <w:pPr>
      <w:spacing w:after="0"/>
      <w:ind w:left="720"/>
      <w:contextualSpacing/>
    </w:pPr>
    <w:rPr>
      <w:rFonts w:ascii="Garamond" w:hAnsi="Garamond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AA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0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A7B"/>
  </w:style>
  <w:style w:type="paragraph" w:styleId="Rodap">
    <w:name w:val="footer"/>
    <w:basedOn w:val="Normal"/>
    <w:link w:val="RodapChar"/>
    <w:uiPriority w:val="99"/>
    <w:unhideWhenUsed/>
    <w:rsid w:val="00C60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Redação e Revisão</cp:lastModifiedBy>
  <cp:revision>9</cp:revision>
  <cp:lastPrinted>2016-02-11T19:17:00Z</cp:lastPrinted>
  <dcterms:created xsi:type="dcterms:W3CDTF">2016-01-12T15:47:00Z</dcterms:created>
  <dcterms:modified xsi:type="dcterms:W3CDTF">2016-02-12T16:21:00Z</dcterms:modified>
</cp:coreProperties>
</file>