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E7" w:rsidRPr="00FA6430" w:rsidRDefault="00FA6430" w:rsidP="0097260D">
      <w:pPr>
        <w:spacing w:line="240" w:lineRule="auto"/>
        <w:ind w:left="2124" w:firstLine="428"/>
        <w:jc w:val="both"/>
        <w:rPr>
          <w:rFonts w:ascii="Times New Roman" w:hAnsi="Times New Roman" w:cs="Times New Roman"/>
          <w:b/>
          <w:szCs w:val="24"/>
        </w:rPr>
      </w:pPr>
      <w:r w:rsidRPr="00FA6430">
        <w:rPr>
          <w:rFonts w:ascii="Times New Roman" w:hAnsi="Times New Roman" w:cs="Times New Roman"/>
          <w:b/>
          <w:szCs w:val="24"/>
        </w:rPr>
        <w:t>PROJETO DE LEI Nº 3875</w:t>
      </w:r>
      <w:r w:rsidR="00DB5CE7" w:rsidRPr="00FA6430">
        <w:rPr>
          <w:rFonts w:ascii="Times New Roman" w:hAnsi="Times New Roman" w:cs="Times New Roman"/>
          <w:b/>
          <w:szCs w:val="24"/>
        </w:rPr>
        <w:t>/2013</w:t>
      </w:r>
    </w:p>
    <w:p w:rsidR="00DB5CE7" w:rsidRPr="00FA6430" w:rsidRDefault="00DB5CE7" w:rsidP="00BF46F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DB5CE7" w:rsidRDefault="00FA6430" w:rsidP="00BF46F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FA6430" w:rsidRDefault="00FA6430" w:rsidP="00BF46F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A6430" w:rsidRPr="00FA6430" w:rsidRDefault="00FA6430" w:rsidP="00BF46F4">
      <w:pPr>
        <w:spacing w:line="240" w:lineRule="auto"/>
        <w:ind w:left="3540"/>
        <w:jc w:val="both"/>
        <w:rPr>
          <w:rFonts w:ascii="Times New Roman" w:hAnsi="Times New Roman" w:cs="Times New Roman"/>
          <w:b/>
          <w:szCs w:val="24"/>
        </w:rPr>
      </w:pPr>
      <w:r w:rsidRPr="00FA6430">
        <w:rPr>
          <w:rFonts w:ascii="Times New Roman" w:hAnsi="Times New Roman" w:cs="Times New Roman"/>
          <w:b/>
          <w:szCs w:val="24"/>
        </w:rPr>
        <w:t xml:space="preserve">Acrescenta parágrafo único ao art. 1º da Lei nº 6.090, de </w:t>
      </w:r>
      <w:proofErr w:type="gramStart"/>
      <w:r w:rsidRPr="00FA6430">
        <w:rPr>
          <w:rFonts w:ascii="Times New Roman" w:hAnsi="Times New Roman" w:cs="Times New Roman"/>
          <w:b/>
          <w:szCs w:val="24"/>
        </w:rPr>
        <w:t>5</w:t>
      </w:r>
      <w:proofErr w:type="gramEnd"/>
      <w:r w:rsidRPr="00FA6430">
        <w:rPr>
          <w:rFonts w:ascii="Times New Roman" w:hAnsi="Times New Roman" w:cs="Times New Roman"/>
          <w:b/>
          <w:szCs w:val="24"/>
        </w:rPr>
        <w:t xml:space="preserve"> de junho de 2009, que “Dispõe sobre o estacionamento de veículos particulares que transportam alunos defronte às  escolas no perímetro urbano, e dá outras providências.</w:t>
      </w:r>
    </w:p>
    <w:p w:rsidR="00BF46F4" w:rsidRDefault="00BF46F4" w:rsidP="00BF46F4">
      <w:pPr>
        <w:pStyle w:val="NormalWeb"/>
        <w:spacing w:before="0" w:beforeAutospacing="0" w:after="0" w:afterAutospacing="0"/>
        <w:ind w:right="18"/>
        <w:jc w:val="both"/>
        <w:rPr>
          <w:rFonts w:ascii="Times New Roman" w:hAnsi="Times New Roman" w:cs="Times New Roman"/>
        </w:rPr>
      </w:pPr>
    </w:p>
    <w:p w:rsidR="00BF46F4" w:rsidRDefault="00BF46F4" w:rsidP="00BF46F4">
      <w:pPr>
        <w:pStyle w:val="NormalWeb"/>
        <w:spacing w:before="0" w:beforeAutospacing="0" w:after="0" w:afterAutospacing="0"/>
        <w:ind w:right="18"/>
        <w:jc w:val="both"/>
        <w:rPr>
          <w:rFonts w:ascii="Times New Roman" w:hAnsi="Times New Roman" w:cs="Times New Roman"/>
        </w:rPr>
      </w:pPr>
    </w:p>
    <w:p w:rsidR="00FA6430" w:rsidRPr="00FA6430" w:rsidRDefault="00FA6430" w:rsidP="00BF46F4">
      <w:pPr>
        <w:pStyle w:val="NormalWeb"/>
        <w:tabs>
          <w:tab w:val="left" w:pos="3402"/>
        </w:tabs>
        <w:spacing w:before="0" w:beforeAutospacing="0" w:after="0" w:afterAutospacing="0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PATOS DE MINAS APROVA:</w:t>
      </w:r>
    </w:p>
    <w:p w:rsidR="00BF4C69" w:rsidRPr="00FA6430" w:rsidRDefault="00FA6430" w:rsidP="00FA6430">
      <w:pPr>
        <w:pStyle w:val="NormalWeb"/>
        <w:ind w:right="18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1º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="00BF4C69" w:rsidRPr="00FA643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Cs/>
        </w:rPr>
        <w:t>a</w:t>
      </w:r>
      <w:r w:rsidR="00BF4C69" w:rsidRPr="00FA6430">
        <w:rPr>
          <w:rFonts w:ascii="Times New Roman" w:hAnsi="Times New Roman" w:cs="Times New Roman"/>
          <w:bCs/>
        </w:rPr>
        <w:t xml:space="preserve">rtigo </w:t>
      </w:r>
      <w:r w:rsidR="00BF4C69" w:rsidRPr="00FA6430">
        <w:rPr>
          <w:rFonts w:ascii="Times New Roman" w:hAnsi="Times New Roman" w:cs="Times New Roman"/>
        </w:rPr>
        <w:t>1º da Lei</w:t>
      </w:r>
      <w:r>
        <w:rPr>
          <w:rFonts w:ascii="Times New Roman" w:hAnsi="Times New Roman" w:cs="Times New Roman"/>
        </w:rPr>
        <w:t xml:space="preserve"> nº 6.090, de </w:t>
      </w:r>
      <w:r w:rsidR="00BF4C69" w:rsidRPr="00FA6430">
        <w:rPr>
          <w:rFonts w:ascii="Times New Roman" w:hAnsi="Times New Roman" w:cs="Times New Roman"/>
        </w:rPr>
        <w:t xml:space="preserve">5 de junho de 2009, </w:t>
      </w:r>
      <w:r w:rsidR="00BF4C69" w:rsidRPr="00FA6430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fica acrescido do parágrafo único</w:t>
      </w:r>
      <w:r w:rsidR="00BF4C69" w:rsidRPr="00FA6430">
        <w:rPr>
          <w:rFonts w:ascii="Times New Roman" w:hAnsi="Times New Roman" w:cs="Times New Roman"/>
          <w:shd w:val="clear" w:color="auto" w:fill="FFFFFF"/>
        </w:rPr>
        <w:t>, com a</w:t>
      </w:r>
      <w:r w:rsidR="00BF4C69" w:rsidRPr="00FA643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F4C69" w:rsidRPr="00FA6430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seguinte redação</w:t>
      </w:r>
      <w:r w:rsidR="00BF4C69" w:rsidRPr="00FA6430">
        <w:rPr>
          <w:rFonts w:ascii="Times New Roman" w:hAnsi="Times New Roman" w:cs="Times New Roman"/>
        </w:rPr>
        <w:t>:</w:t>
      </w:r>
    </w:p>
    <w:p w:rsidR="00BF4C69" w:rsidRPr="00FA6430" w:rsidRDefault="00FA6430" w:rsidP="00FA6430">
      <w:pPr>
        <w:pStyle w:val="NormalWeb"/>
        <w:ind w:right="18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1º</w:t>
      </w:r>
      <w:proofErr w:type="gramStart"/>
      <w:r>
        <w:rPr>
          <w:rFonts w:ascii="Times New Roman" w:hAnsi="Times New Roman" w:cs="Times New Roman"/>
        </w:rPr>
        <w:t xml:space="preserve">  ...</w:t>
      </w:r>
      <w:proofErr w:type="gramEnd"/>
      <w:r>
        <w:rPr>
          <w:rFonts w:ascii="Times New Roman" w:hAnsi="Times New Roman" w:cs="Times New Roman"/>
        </w:rPr>
        <w:t>...</w:t>
      </w:r>
    </w:p>
    <w:p w:rsidR="00BF4C69" w:rsidRPr="00FA6430" w:rsidRDefault="00BF4C69" w:rsidP="00FA6430">
      <w:pPr>
        <w:pStyle w:val="NormalWeb"/>
        <w:ind w:right="18" w:firstLine="1134"/>
        <w:jc w:val="both"/>
        <w:rPr>
          <w:rFonts w:ascii="Times New Roman" w:hAnsi="Times New Roman" w:cs="Times New Roman"/>
        </w:rPr>
      </w:pPr>
      <w:r w:rsidRPr="00FA6430">
        <w:rPr>
          <w:rFonts w:ascii="Times New Roman" w:hAnsi="Times New Roman" w:cs="Times New Roman"/>
        </w:rPr>
        <w:t xml:space="preserve">Parágrafo único. Deverá ser reservado o mínimo de 01 (uma) vaga exclusiva para a parada de veículos que transportem pessoas com deficiência física, mobilidade reduzida ou visual, pelo tempo que se fizer necessário para o embarque ou desembarque e montagem </w:t>
      </w:r>
      <w:r w:rsidR="00860779" w:rsidRPr="00FA6430">
        <w:rPr>
          <w:rFonts w:ascii="Times New Roman" w:hAnsi="Times New Roman" w:cs="Times New Roman"/>
        </w:rPr>
        <w:t>ou</w:t>
      </w:r>
      <w:r w:rsidRPr="00FA6430">
        <w:rPr>
          <w:rFonts w:ascii="Times New Roman" w:hAnsi="Times New Roman" w:cs="Times New Roman"/>
        </w:rPr>
        <w:t xml:space="preserve"> desmontagem dos equipamentos de locomoção.</w:t>
      </w:r>
      <w:proofErr w:type="gramStart"/>
      <w:r w:rsidR="00BF46F4">
        <w:rPr>
          <w:rFonts w:ascii="Times New Roman" w:hAnsi="Times New Roman" w:cs="Times New Roman"/>
        </w:rPr>
        <w:t>”</w:t>
      </w:r>
      <w:proofErr w:type="gramEnd"/>
    </w:p>
    <w:p w:rsidR="00BF4C69" w:rsidRPr="00FA6430" w:rsidRDefault="00333AA5" w:rsidP="00FA6430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>Art. 2º</w:t>
      </w:r>
      <w:r w:rsidR="00BF4C69" w:rsidRPr="00FA6430">
        <w:rPr>
          <w:rFonts w:ascii="Times New Roman" w:hAnsi="Times New Roman" w:cs="Times New Roman"/>
          <w:szCs w:val="24"/>
        </w:rPr>
        <w:t xml:space="preserve"> O Pode</w:t>
      </w:r>
      <w:r w:rsidR="00BF46F4">
        <w:rPr>
          <w:rFonts w:ascii="Times New Roman" w:hAnsi="Times New Roman" w:cs="Times New Roman"/>
          <w:szCs w:val="24"/>
        </w:rPr>
        <w:t>r Executivo regulamentará esta l</w:t>
      </w:r>
      <w:r w:rsidR="00BF4C69" w:rsidRPr="00FA6430">
        <w:rPr>
          <w:rFonts w:ascii="Times New Roman" w:hAnsi="Times New Roman" w:cs="Times New Roman"/>
          <w:szCs w:val="24"/>
        </w:rPr>
        <w:t>ei no prazo de 60 (sessenta) dias.</w:t>
      </w:r>
    </w:p>
    <w:p w:rsidR="00BF4C69" w:rsidRPr="00FA6430" w:rsidRDefault="00BF4C69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BF4C69" w:rsidRPr="00FA6430" w:rsidRDefault="00BF4C69" w:rsidP="00FA6430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>Art. 3</w:t>
      </w:r>
      <w:r w:rsidR="00333AA5" w:rsidRPr="00FA6430">
        <w:rPr>
          <w:rFonts w:ascii="Times New Roman" w:hAnsi="Times New Roman" w:cs="Times New Roman"/>
          <w:szCs w:val="24"/>
        </w:rPr>
        <w:t>º</w:t>
      </w:r>
      <w:r w:rsidR="00BF46F4">
        <w:rPr>
          <w:rFonts w:ascii="Times New Roman" w:hAnsi="Times New Roman" w:cs="Times New Roman"/>
          <w:szCs w:val="24"/>
        </w:rPr>
        <w:t xml:space="preserve"> Esta l</w:t>
      </w:r>
      <w:r w:rsidRPr="00FA6430">
        <w:rPr>
          <w:rFonts w:ascii="Times New Roman" w:hAnsi="Times New Roman" w:cs="Times New Roman"/>
          <w:szCs w:val="24"/>
        </w:rPr>
        <w:t>ei entra em vigor na data de sua publicação.</w:t>
      </w:r>
    </w:p>
    <w:p w:rsidR="00DB5CE7" w:rsidRPr="00FA6430" w:rsidRDefault="00DB5CE7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356ED" w:rsidRPr="00FA6430" w:rsidRDefault="00BF46F4" w:rsidP="00BF46F4">
      <w:pPr>
        <w:spacing w:line="240" w:lineRule="auto"/>
        <w:ind w:left="426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Câmara Municipal </w:t>
      </w:r>
      <w:r w:rsidR="008356ED" w:rsidRPr="00FA6430">
        <w:rPr>
          <w:rFonts w:ascii="Times New Roman" w:hAnsi="Times New Roman" w:cs="Times New Roman"/>
          <w:szCs w:val="24"/>
        </w:rPr>
        <w:t>Patos de Minas, 24 de fevereiro de 2014.</w:t>
      </w:r>
    </w:p>
    <w:p w:rsidR="008356ED" w:rsidRPr="00FA6430" w:rsidRDefault="008356ED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356ED" w:rsidRPr="00FA6430" w:rsidRDefault="008356ED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356ED" w:rsidRPr="00FA6430" w:rsidRDefault="008356ED" w:rsidP="00BF46F4">
      <w:pPr>
        <w:spacing w:line="240" w:lineRule="auto"/>
        <w:ind w:left="426" w:firstLine="708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>LINDOMAR</w:t>
      </w:r>
      <w:r w:rsidR="00BF46F4">
        <w:rPr>
          <w:rFonts w:ascii="Times New Roman" w:hAnsi="Times New Roman" w:cs="Times New Roman"/>
          <w:szCs w:val="24"/>
        </w:rPr>
        <w:t xml:space="preserve"> FRANCISCO</w:t>
      </w:r>
      <w:r w:rsidRPr="00FA6430">
        <w:rPr>
          <w:rFonts w:ascii="Times New Roman" w:hAnsi="Times New Roman" w:cs="Times New Roman"/>
          <w:szCs w:val="24"/>
        </w:rPr>
        <w:t xml:space="preserve"> TAVARES</w:t>
      </w:r>
    </w:p>
    <w:p w:rsidR="008356ED" w:rsidRPr="00FA6430" w:rsidRDefault="008356ED" w:rsidP="00BF46F4">
      <w:pPr>
        <w:spacing w:line="240" w:lineRule="auto"/>
        <w:ind w:left="426" w:firstLine="708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>Vereador</w:t>
      </w:r>
    </w:p>
    <w:p w:rsidR="00DB5CE7" w:rsidRPr="00FA6430" w:rsidRDefault="00DB5CE7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356ED" w:rsidRDefault="00DB5CE7" w:rsidP="00FA643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>JUSTIFICATIVA:</w:t>
      </w:r>
    </w:p>
    <w:p w:rsidR="00BF46F4" w:rsidRDefault="00333AA5" w:rsidP="00364513">
      <w:pPr>
        <w:spacing w:before="120"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FA6430">
        <w:rPr>
          <w:rFonts w:ascii="Times New Roman" w:hAnsi="Times New Roman" w:cs="Times New Roman"/>
          <w:szCs w:val="24"/>
        </w:rPr>
        <w:t xml:space="preserve">Encontrar </w:t>
      </w:r>
      <w:r w:rsidR="00BF46F4">
        <w:rPr>
          <w:rFonts w:ascii="Times New Roman" w:hAnsi="Times New Roman" w:cs="Times New Roman"/>
          <w:szCs w:val="24"/>
        </w:rPr>
        <w:t>vagas disponíveis em frente às e</w:t>
      </w:r>
      <w:r w:rsidRPr="00FA6430">
        <w:rPr>
          <w:rFonts w:ascii="Times New Roman" w:hAnsi="Times New Roman" w:cs="Times New Roman"/>
          <w:szCs w:val="24"/>
        </w:rPr>
        <w:t xml:space="preserve">scolas de Patos de Minas nos horários de entrada e saída dos alunos é uma tarefa muito difícil, o que se torna ainda mais </w:t>
      </w:r>
      <w:proofErr w:type="gramStart"/>
      <w:r w:rsidRPr="00FA6430">
        <w:rPr>
          <w:rFonts w:ascii="Times New Roman" w:hAnsi="Times New Roman" w:cs="Times New Roman"/>
          <w:szCs w:val="24"/>
        </w:rPr>
        <w:t>raro no caso de vagas destinadas exclusivamente a veículos que transportem pessoas com deficiência física, mobilidade</w:t>
      </w:r>
      <w:proofErr w:type="gramEnd"/>
      <w:r w:rsidRPr="00FA6430">
        <w:rPr>
          <w:rFonts w:ascii="Times New Roman" w:hAnsi="Times New Roman" w:cs="Times New Roman"/>
          <w:szCs w:val="24"/>
        </w:rPr>
        <w:t xml:space="preserve"> reduzida ou visual. </w:t>
      </w:r>
    </w:p>
    <w:p w:rsidR="00333AA5" w:rsidRPr="00FA6430" w:rsidRDefault="004D49B7" w:rsidP="00364513">
      <w:pPr>
        <w:spacing w:before="120"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Assim, e</w:t>
      </w:r>
      <w:bookmarkStart w:id="0" w:name="_GoBack"/>
      <w:bookmarkEnd w:id="0"/>
      <w:r w:rsidR="00364513">
        <w:rPr>
          <w:rFonts w:ascii="Times New Roman" w:hAnsi="Times New Roman" w:cs="Times New Roman"/>
          <w:szCs w:val="24"/>
        </w:rPr>
        <w:t>ste projeto de lei</w:t>
      </w:r>
      <w:r w:rsidR="00BF46F4">
        <w:rPr>
          <w:rFonts w:ascii="Times New Roman" w:hAnsi="Times New Roman" w:cs="Times New Roman"/>
          <w:szCs w:val="24"/>
        </w:rPr>
        <w:t xml:space="preserve"> se justifica para garantir o d</w:t>
      </w:r>
      <w:r w:rsidR="00333AA5" w:rsidRPr="00FA6430">
        <w:rPr>
          <w:rFonts w:ascii="Times New Roman" w:hAnsi="Times New Roman" w:cs="Times New Roman"/>
          <w:szCs w:val="24"/>
        </w:rPr>
        <w:t>ireito à acessibilidade a essa classe, efetivando um direito fundamental da pessoa humana</w:t>
      </w:r>
      <w:r w:rsidR="00364513">
        <w:rPr>
          <w:rFonts w:ascii="Times New Roman" w:hAnsi="Times New Roman" w:cs="Times New Roman"/>
          <w:szCs w:val="24"/>
        </w:rPr>
        <w:t xml:space="preserve"> e</w:t>
      </w:r>
      <w:r w:rsidR="00333AA5" w:rsidRPr="00FA6430">
        <w:rPr>
          <w:rFonts w:ascii="Times New Roman" w:hAnsi="Times New Roman" w:cs="Times New Roman"/>
          <w:szCs w:val="24"/>
        </w:rPr>
        <w:t xml:space="preserve"> facilitando o acesso de forma a proporcionar uma melhor qualidade de vida.</w:t>
      </w:r>
    </w:p>
    <w:p w:rsidR="000624DC" w:rsidRPr="00FA6430" w:rsidRDefault="000624DC" w:rsidP="00364513">
      <w:pPr>
        <w:spacing w:before="120" w:line="240" w:lineRule="auto"/>
        <w:rPr>
          <w:rFonts w:ascii="Times New Roman" w:hAnsi="Times New Roman" w:cs="Times New Roman"/>
          <w:szCs w:val="24"/>
        </w:rPr>
      </w:pPr>
    </w:p>
    <w:sectPr w:rsidR="000624DC" w:rsidRPr="00FA6430" w:rsidSect="00FA6430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2"/>
    <w:rsid w:val="000624DC"/>
    <w:rsid w:val="002977FD"/>
    <w:rsid w:val="00333AA5"/>
    <w:rsid w:val="00364513"/>
    <w:rsid w:val="004D49B7"/>
    <w:rsid w:val="008356ED"/>
    <w:rsid w:val="00860779"/>
    <w:rsid w:val="0097260D"/>
    <w:rsid w:val="00AA25C2"/>
    <w:rsid w:val="00B84F0C"/>
    <w:rsid w:val="00BF46F4"/>
    <w:rsid w:val="00BF4C69"/>
    <w:rsid w:val="00DB5CE7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E7"/>
    <w:pPr>
      <w:spacing w:after="0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B5CE7"/>
    <w:pPr>
      <w:spacing w:before="100" w:beforeAutospacing="1" w:after="100" w:afterAutospacing="1" w:line="240" w:lineRule="auto"/>
      <w:ind w:left="3600"/>
      <w:jc w:val="both"/>
    </w:pPr>
    <w:rPr>
      <w:rFonts w:ascii="Arial" w:eastAsia="Times New Roman" w:hAnsi="Arial" w:cs="Arial"/>
      <w:b/>
      <w:bCs/>
      <w:color w:val="00000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5CE7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BF4C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t-BR"/>
    </w:rPr>
  </w:style>
  <w:style w:type="character" w:styleId="nfase">
    <w:name w:val="Emphasis"/>
    <w:uiPriority w:val="20"/>
    <w:qFormat/>
    <w:rsid w:val="00BF4C69"/>
    <w:rPr>
      <w:i/>
      <w:iCs/>
    </w:rPr>
  </w:style>
  <w:style w:type="character" w:customStyle="1" w:styleId="apple-converted-space">
    <w:name w:val="apple-converted-space"/>
    <w:rsid w:val="00BF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E7"/>
    <w:pPr>
      <w:spacing w:after="0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B5CE7"/>
    <w:pPr>
      <w:spacing w:before="100" w:beforeAutospacing="1" w:after="100" w:afterAutospacing="1" w:line="240" w:lineRule="auto"/>
      <w:ind w:left="3600"/>
      <w:jc w:val="both"/>
    </w:pPr>
    <w:rPr>
      <w:rFonts w:ascii="Arial" w:eastAsia="Times New Roman" w:hAnsi="Arial" w:cs="Arial"/>
      <w:b/>
      <w:bCs/>
      <w:color w:val="00000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B5CE7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rsid w:val="00BF4C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t-BR"/>
    </w:rPr>
  </w:style>
  <w:style w:type="character" w:styleId="nfase">
    <w:name w:val="Emphasis"/>
    <w:uiPriority w:val="20"/>
    <w:qFormat/>
    <w:rsid w:val="00BF4C69"/>
    <w:rPr>
      <w:i/>
      <w:iCs/>
    </w:rPr>
  </w:style>
  <w:style w:type="character" w:customStyle="1" w:styleId="apple-converted-space">
    <w:name w:val="apple-converted-space"/>
    <w:rsid w:val="00BF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 Tavares</dc:creator>
  <cp:lastModifiedBy>Redação e Revisão</cp:lastModifiedBy>
  <cp:revision>6</cp:revision>
  <cp:lastPrinted>2014-02-24T18:45:00Z</cp:lastPrinted>
  <dcterms:created xsi:type="dcterms:W3CDTF">2014-02-25T14:56:00Z</dcterms:created>
  <dcterms:modified xsi:type="dcterms:W3CDTF">2014-03-07T18:28:00Z</dcterms:modified>
</cp:coreProperties>
</file>