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9B" w:rsidRDefault="007F24D5" w:rsidP="007F24D5">
      <w:pPr>
        <w:spacing w:line="240" w:lineRule="auto"/>
        <w:ind w:left="2124" w:firstLine="708"/>
        <w:rPr>
          <w:b/>
        </w:rPr>
      </w:pPr>
      <w:r>
        <w:rPr>
          <w:b/>
        </w:rPr>
        <w:t>PROJETO DE LEI Nº 3579</w:t>
      </w:r>
      <w:r w:rsidR="00E7769B" w:rsidRPr="007F24D5">
        <w:rPr>
          <w:b/>
        </w:rPr>
        <w:t>/2013</w:t>
      </w:r>
    </w:p>
    <w:p w:rsidR="007F24D5" w:rsidRPr="007F24D5" w:rsidRDefault="007F24D5" w:rsidP="007F24D5">
      <w:pPr>
        <w:spacing w:line="240" w:lineRule="auto"/>
        <w:ind w:left="2124" w:firstLine="708"/>
        <w:rPr>
          <w:b/>
        </w:rPr>
      </w:pPr>
    </w:p>
    <w:p w:rsidR="00E7769B" w:rsidRDefault="00E7769B" w:rsidP="007F24D5">
      <w:pPr>
        <w:spacing w:line="240" w:lineRule="auto"/>
      </w:pPr>
    </w:p>
    <w:p w:rsidR="00E7769B" w:rsidRPr="007F24D5" w:rsidRDefault="00E7769B" w:rsidP="007F24D5">
      <w:pPr>
        <w:spacing w:line="240" w:lineRule="auto"/>
        <w:ind w:left="3540"/>
        <w:rPr>
          <w:b/>
        </w:rPr>
      </w:pPr>
      <w:r w:rsidRPr="007F24D5">
        <w:rPr>
          <w:b/>
        </w:rPr>
        <w:t>Dispõe sobre a instituição do Dia M</w:t>
      </w:r>
      <w:r w:rsidR="007F24D5">
        <w:rPr>
          <w:b/>
        </w:rPr>
        <w:t>unicipal das Folias de Reis</w:t>
      </w:r>
      <w:r w:rsidR="001F0138">
        <w:rPr>
          <w:b/>
        </w:rPr>
        <w:t>,</w:t>
      </w:r>
      <w:r w:rsidR="007F24D5">
        <w:rPr>
          <w:b/>
        </w:rPr>
        <w:t xml:space="preserve"> no M</w:t>
      </w:r>
      <w:r w:rsidRPr="007F24D5">
        <w:rPr>
          <w:b/>
        </w:rPr>
        <w:t>unicípio de Patos de Minas.</w:t>
      </w:r>
    </w:p>
    <w:p w:rsidR="00E7769B" w:rsidRDefault="00E7769B" w:rsidP="007F24D5">
      <w:pPr>
        <w:spacing w:line="240" w:lineRule="auto"/>
      </w:pPr>
    </w:p>
    <w:p w:rsidR="007F24D5" w:rsidRDefault="007F24D5" w:rsidP="007F24D5">
      <w:pPr>
        <w:spacing w:line="240" w:lineRule="auto"/>
      </w:pPr>
    </w:p>
    <w:p w:rsidR="00E7769B" w:rsidRDefault="007F24D5" w:rsidP="007F24D5">
      <w:pPr>
        <w:spacing w:line="240" w:lineRule="auto"/>
      </w:pPr>
      <w:r>
        <w:t>A CÂMARA MUNICIPAL DE PATOS DE MINAS APROVA:</w:t>
      </w:r>
    </w:p>
    <w:p w:rsidR="00E7769B" w:rsidRDefault="00E7769B" w:rsidP="007F24D5">
      <w:pPr>
        <w:spacing w:line="240" w:lineRule="auto"/>
      </w:pPr>
    </w:p>
    <w:p w:rsidR="007F24D5" w:rsidRDefault="001F0138" w:rsidP="001F0138">
      <w:pPr>
        <w:spacing w:line="240" w:lineRule="auto"/>
        <w:jc w:val="both"/>
      </w:pPr>
      <w:r>
        <w:tab/>
      </w:r>
      <w:r>
        <w:tab/>
        <w:t xml:space="preserve">Art. 1° </w:t>
      </w:r>
      <w:r w:rsidR="00E7769B">
        <w:t>Fica instituído</w:t>
      </w:r>
      <w:r>
        <w:t>,</w:t>
      </w:r>
      <w:r w:rsidR="00E7769B">
        <w:t xml:space="preserve"> em Patos de Minas</w:t>
      </w:r>
      <w:r>
        <w:t>,</w:t>
      </w:r>
      <w:r w:rsidR="00E7769B">
        <w:t xml:space="preserve"> o “Dia Municipal das Folias de Reis”. </w:t>
      </w:r>
    </w:p>
    <w:p w:rsidR="006D142C" w:rsidRDefault="006D142C" w:rsidP="001F0138">
      <w:pPr>
        <w:spacing w:line="240" w:lineRule="auto"/>
        <w:jc w:val="both"/>
      </w:pPr>
    </w:p>
    <w:p w:rsidR="00E7769B" w:rsidRDefault="007F24D5" w:rsidP="001F0138">
      <w:pPr>
        <w:spacing w:line="240" w:lineRule="auto"/>
        <w:jc w:val="both"/>
      </w:pPr>
      <w:r>
        <w:tab/>
      </w:r>
      <w:r>
        <w:tab/>
      </w:r>
      <w:r w:rsidR="00E7769B">
        <w:t xml:space="preserve">Parágrafo único. </w:t>
      </w:r>
      <w:r w:rsidR="001F0138">
        <w:t>O Dia Municipal das Folias de Reis</w:t>
      </w:r>
      <w:r w:rsidR="00707778">
        <w:t xml:space="preserve"> </w:t>
      </w:r>
      <w:r w:rsidR="001F0138">
        <w:t>fará parte</w:t>
      </w:r>
      <w:r w:rsidR="00707778">
        <w:t xml:space="preserve"> </w:t>
      </w:r>
      <w:bookmarkStart w:id="0" w:name="_GoBack"/>
      <w:bookmarkEnd w:id="0"/>
      <w:r w:rsidR="001F0138">
        <w:t>d</w:t>
      </w:r>
      <w:r w:rsidR="00E7769B">
        <w:t xml:space="preserve">o calendário oficial de eventos da cidade e </w:t>
      </w:r>
      <w:r>
        <w:t>ser</w:t>
      </w:r>
      <w:r w:rsidR="001F0138">
        <w:t>á</w:t>
      </w:r>
      <w:r>
        <w:t xml:space="preserve"> comemorado em todo </w:t>
      </w:r>
      <w:r w:rsidR="00E51E4C">
        <w:t>primeiro</w:t>
      </w:r>
      <w:r w:rsidR="001F0FA4">
        <w:t xml:space="preserve"> domingo do mês de </w:t>
      </w:r>
      <w:r w:rsidR="00797B3F">
        <w:t>abril</w:t>
      </w:r>
      <w:r w:rsidR="00E7769B">
        <w:t xml:space="preserve"> de cada ano. </w:t>
      </w:r>
    </w:p>
    <w:p w:rsidR="006D142C" w:rsidRDefault="006D142C" w:rsidP="001F0138">
      <w:pPr>
        <w:spacing w:line="240" w:lineRule="auto"/>
        <w:jc w:val="both"/>
      </w:pPr>
    </w:p>
    <w:p w:rsidR="00E7769B" w:rsidRDefault="007F24D5" w:rsidP="001F0138">
      <w:pPr>
        <w:spacing w:line="240" w:lineRule="auto"/>
        <w:jc w:val="both"/>
      </w:pPr>
      <w:r>
        <w:tab/>
      </w:r>
      <w:r>
        <w:tab/>
      </w:r>
      <w:r w:rsidR="00E7769B">
        <w:t xml:space="preserve">Art. 2º Esta </w:t>
      </w:r>
      <w:r>
        <w:t>l</w:t>
      </w:r>
      <w:r w:rsidR="00E7769B">
        <w:t xml:space="preserve">ei entra em vigor na data de sua publicação. </w:t>
      </w:r>
    </w:p>
    <w:p w:rsidR="00E7769B" w:rsidRDefault="00E7769B" w:rsidP="001F0138">
      <w:pPr>
        <w:spacing w:line="240" w:lineRule="auto"/>
        <w:jc w:val="both"/>
      </w:pPr>
    </w:p>
    <w:p w:rsidR="00E7769B" w:rsidRDefault="007F24D5" w:rsidP="001F0138">
      <w:pPr>
        <w:spacing w:line="240" w:lineRule="auto"/>
        <w:jc w:val="both"/>
      </w:pPr>
      <w:r>
        <w:tab/>
      </w:r>
      <w:r>
        <w:tab/>
      </w:r>
      <w:r w:rsidR="00E7769B">
        <w:t xml:space="preserve">Câmara Municipal de Patos de Minas, </w:t>
      </w:r>
      <w:r>
        <w:t>4 de fevereiro de 2013</w:t>
      </w:r>
      <w:r w:rsidR="00E7769B">
        <w:t>.</w:t>
      </w:r>
    </w:p>
    <w:p w:rsidR="00E7769B" w:rsidRDefault="00E7769B" w:rsidP="00E7769B"/>
    <w:p w:rsidR="007F24D5" w:rsidRDefault="007F24D5" w:rsidP="00E7769B"/>
    <w:p w:rsidR="00E7769B" w:rsidRDefault="007F24D5" w:rsidP="007F24D5">
      <w:pPr>
        <w:ind w:left="708" w:firstLine="708"/>
      </w:pPr>
      <w:r>
        <w:t>LÁSARO BORGES DE OLIVEIRA</w:t>
      </w:r>
    </w:p>
    <w:p w:rsidR="00E7769B" w:rsidRDefault="00E7769B" w:rsidP="007F24D5">
      <w:pPr>
        <w:ind w:left="708" w:firstLine="708"/>
      </w:pPr>
      <w:r>
        <w:t>Vereador</w:t>
      </w:r>
    </w:p>
    <w:p w:rsidR="00E7769B" w:rsidRDefault="00E7769B" w:rsidP="00E7769B"/>
    <w:p w:rsidR="00E7769B" w:rsidRDefault="00E7769B" w:rsidP="00E7769B"/>
    <w:p w:rsidR="00E7769B" w:rsidRDefault="00E7769B" w:rsidP="00E7769B">
      <w:r>
        <w:t>JUSTIFICATIVA:</w:t>
      </w:r>
    </w:p>
    <w:p w:rsidR="00E7769B" w:rsidRDefault="00E7769B" w:rsidP="00E7769B"/>
    <w:p w:rsidR="00E7769B" w:rsidRDefault="007F24D5" w:rsidP="007F24D5">
      <w:pPr>
        <w:spacing w:line="240" w:lineRule="auto"/>
        <w:jc w:val="both"/>
      </w:pPr>
      <w:r>
        <w:tab/>
      </w:r>
      <w:r>
        <w:tab/>
      </w:r>
      <w:r w:rsidR="00E7769B">
        <w:t xml:space="preserve">Trata-se de propositura que </w:t>
      </w:r>
      <w:r w:rsidR="001F0138">
        <w:t>visa</w:t>
      </w:r>
      <w:r w:rsidR="00E7769B">
        <w:t xml:space="preserve"> à preservação dos costumes culturais e religiosos de nossa gente e do nosso povo.</w:t>
      </w:r>
    </w:p>
    <w:p w:rsidR="00E7769B" w:rsidRDefault="007F24D5" w:rsidP="007F24D5">
      <w:pPr>
        <w:spacing w:line="240" w:lineRule="auto"/>
        <w:jc w:val="both"/>
      </w:pPr>
      <w:r>
        <w:tab/>
      </w:r>
      <w:r>
        <w:tab/>
      </w:r>
      <w:r w:rsidR="001F0138">
        <w:t>C</w:t>
      </w:r>
      <w:r w:rsidR="00E7769B">
        <w:t>om a inserção do evento no calendário oficial de nossa cidade, espera-se obter da Prefeitura Municipal o empenho junto às entidades públicas,</w:t>
      </w:r>
      <w:r w:rsidR="001F0138">
        <w:t xml:space="preserve"> à</w:t>
      </w:r>
      <w:r w:rsidR="00E7769B">
        <w:t xml:space="preserve"> iniciativa privada, bem como aos adeptos da Folia de Reis, para que se possa realizar</w:t>
      </w:r>
      <w:r w:rsidR="001F0138">
        <w:t>,</w:t>
      </w:r>
      <w:r w:rsidR="00E7769B">
        <w:t xml:space="preserve"> da melhor forma possível, es</w:t>
      </w:r>
      <w:r w:rsidR="001F0138">
        <w:t>s</w:t>
      </w:r>
      <w:r w:rsidR="00E7769B">
        <w:t xml:space="preserve">a tradicional comemoração. </w:t>
      </w:r>
    </w:p>
    <w:p w:rsidR="00E7769B" w:rsidRDefault="007F24D5" w:rsidP="007F24D5">
      <w:pPr>
        <w:spacing w:line="240" w:lineRule="auto"/>
        <w:jc w:val="both"/>
      </w:pPr>
      <w:r>
        <w:tab/>
      </w:r>
      <w:r>
        <w:tab/>
      </w:r>
      <w:r w:rsidR="00E7769B">
        <w:t>A Folia de Reis é um festejo de origem portuguesa ligado às comemorações do culto católico do Natal, trazido para o Brasil ainda nos primórdios da formação da identidade cultural brasileira</w:t>
      </w:r>
      <w:r w:rsidR="001F0138">
        <w:t xml:space="preserve">; </w:t>
      </w:r>
      <w:r w:rsidR="00E7769B">
        <w:t>ainda hoje</w:t>
      </w:r>
      <w:r w:rsidR="001F0138">
        <w:t>,</w:t>
      </w:r>
      <w:r w:rsidR="00E7769B">
        <w:t xml:space="preserve"> mantém-se vivo nas manifestações folclóricas de muitas regiões do país. </w:t>
      </w:r>
    </w:p>
    <w:p w:rsidR="00E7769B" w:rsidRDefault="007F24D5" w:rsidP="007F24D5">
      <w:pPr>
        <w:spacing w:line="240" w:lineRule="auto"/>
        <w:jc w:val="both"/>
      </w:pPr>
      <w:r>
        <w:tab/>
      </w:r>
      <w:r>
        <w:tab/>
      </w:r>
      <w:r w:rsidR="001F0138">
        <w:t>N</w:t>
      </w:r>
      <w:r w:rsidR="00E7769B">
        <w:t xml:space="preserve">a tradição católica, a passagem bíblica em que Jesus foi visitado por reis magos converteu-se na tradicional visitação feita pelos três "Reis Magos", denominados Melchior, Baltazar e Gaspar, os quais passaram a ser referenciados como santos a partir do século VIII. </w:t>
      </w:r>
    </w:p>
    <w:p w:rsidR="00E7769B" w:rsidRDefault="007F24D5" w:rsidP="007F24D5">
      <w:pPr>
        <w:spacing w:line="240" w:lineRule="auto"/>
        <w:jc w:val="both"/>
      </w:pPr>
      <w:r>
        <w:tab/>
      </w:r>
      <w:r>
        <w:tab/>
      </w:r>
      <w:r w:rsidR="00E7769B">
        <w:t xml:space="preserve">Fixado o nascimento de Jesus Cristo </w:t>
      </w:r>
      <w:r w:rsidR="001F0138">
        <w:t>em</w:t>
      </w:r>
      <w:r w:rsidR="00E7769B">
        <w:t xml:space="preserve"> 25 de dezembro, adotou-se a data da visitação dos Reis Magos como sendo o dia 6 de janeiro</w:t>
      </w:r>
      <w:r w:rsidR="001F0138">
        <w:t>,</w:t>
      </w:r>
      <w:r w:rsidR="00E7769B">
        <w:t xml:space="preserve"> que, em alguns países de origem latina, especialmente aqueles cuja cultura tem origem espanhola, passou a ser </w:t>
      </w:r>
      <w:r w:rsidR="00E7769B">
        <w:lastRenderedPageBreak/>
        <w:t xml:space="preserve">a mais importante data comemorativa católica, mais importante, inclusive, que o próprio Natal. </w:t>
      </w:r>
    </w:p>
    <w:p w:rsidR="00E7769B" w:rsidRDefault="007F24D5" w:rsidP="007F24D5">
      <w:pPr>
        <w:spacing w:line="240" w:lineRule="auto"/>
        <w:jc w:val="both"/>
      </w:pPr>
      <w:r>
        <w:tab/>
      </w:r>
      <w:r>
        <w:tab/>
      </w:r>
      <w:r w:rsidR="00E7769B">
        <w:t>Na cultura tradicional brasileira, os festejos de Natal eram comemorados por grupos que visitavam as casas</w:t>
      </w:r>
      <w:r w:rsidR="001F0138">
        <w:t>,</w:t>
      </w:r>
      <w:r w:rsidR="00E7769B">
        <w:t xml:space="preserve"> tocando músicas alegres em louvor aos "Santos Reis" e ao nascimento de Cristo; essas manifestações festivas estendiam-se até a data consagrada aos Reis Magos. </w:t>
      </w:r>
    </w:p>
    <w:p w:rsidR="00E7769B" w:rsidRDefault="007F24D5" w:rsidP="007F24D5">
      <w:pPr>
        <w:spacing w:line="240" w:lineRule="auto"/>
        <w:jc w:val="both"/>
      </w:pPr>
      <w:r>
        <w:tab/>
      </w:r>
      <w:r>
        <w:tab/>
      </w:r>
      <w:r w:rsidR="00E7769B">
        <w:t>No Brasil</w:t>
      </w:r>
      <w:r w:rsidR="001F0138">
        <w:t>,</w:t>
      </w:r>
      <w:r w:rsidR="00E7769B">
        <w:t xml:space="preserve"> a visitação das casas, que dura do final de dezembro até o dia de Reis, é feita por grupos organizados, muitos dos quais motivados por propósitos sociais e filantrópicos. Cada grupo, chamado em alguns lugares de </w:t>
      </w:r>
      <w:r w:rsidR="005C35D9">
        <w:t>“</w:t>
      </w:r>
      <w:r w:rsidR="00E7769B">
        <w:t>Folia de Reis</w:t>
      </w:r>
      <w:r w:rsidR="005C35D9">
        <w:t>” e,</w:t>
      </w:r>
      <w:r w:rsidR="00E7769B">
        <w:t xml:space="preserve"> em outros</w:t>
      </w:r>
      <w:r w:rsidR="005C35D9">
        <w:t>, de“</w:t>
      </w:r>
      <w:r w:rsidR="00E7769B">
        <w:t>Terno</w:t>
      </w:r>
      <w:r>
        <w:t>s</w:t>
      </w:r>
      <w:r w:rsidR="00E7769B">
        <w:t xml:space="preserve"> de Reis</w:t>
      </w:r>
      <w:r w:rsidR="005C35D9">
        <w:t>”</w:t>
      </w:r>
      <w:r w:rsidR="00E7769B">
        <w:t>, é composto por músicos</w:t>
      </w:r>
      <w:r w:rsidR="005C35D9">
        <w:t xml:space="preserve"> quetocam</w:t>
      </w:r>
      <w:r w:rsidR="00E7769B">
        <w:t xml:space="preserve"> instrumentos, em sua maioria de confecção caseira e artesanal, como tambores, reco-reco, flauta e rabeca (espécie de violino rústico), além da tradicional viola caipira e do acordeom, também conhecid</w:t>
      </w:r>
      <w:r w:rsidR="005C35D9">
        <w:t>o</w:t>
      </w:r>
      <w:r w:rsidR="00E7769B">
        <w:t xml:space="preserve"> em certas regiões como sanfona, gaita ou pé-de-bode. </w:t>
      </w:r>
    </w:p>
    <w:p w:rsidR="00B204CD" w:rsidRDefault="007F24D5" w:rsidP="007F24D5">
      <w:pPr>
        <w:spacing w:line="240" w:lineRule="auto"/>
        <w:jc w:val="both"/>
      </w:pPr>
      <w:r>
        <w:tab/>
      </w:r>
      <w:r>
        <w:tab/>
      </w:r>
      <w:r w:rsidR="00E7769B">
        <w:t>Além dos músicos instrumentistas e cantores, o grupo muitas vezes se compõe também de dançarinos e outras figuras folclóricas devidamente caracterizadas segundo as lendas e tradições locais. Todos se organizam sob a liderança do Capitão da Folia e seguem com reverência os passos da bandeira, cumprindo rituais tradicionais de inquestionável beleza e riqueza cultural</w:t>
      </w:r>
      <w:r>
        <w:t>.</w:t>
      </w:r>
    </w:p>
    <w:sectPr w:rsidR="00B204CD" w:rsidSect="00CD2998">
      <w:footerReference w:type="default" r:id="rId7"/>
      <w:pgSz w:w="11907" w:h="16840" w:code="9"/>
      <w:pgMar w:top="2552" w:right="1418" w:bottom="1418" w:left="1985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B3F" w:rsidRDefault="00797B3F" w:rsidP="00F4740D">
      <w:pPr>
        <w:spacing w:line="240" w:lineRule="auto"/>
      </w:pPr>
      <w:r>
        <w:separator/>
      </w:r>
    </w:p>
  </w:endnote>
  <w:endnote w:type="continuationSeparator" w:id="0">
    <w:p w:rsidR="00797B3F" w:rsidRDefault="00797B3F" w:rsidP="00F47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16"/>
        <w:szCs w:val="16"/>
      </w:rPr>
      <w:id w:val="1338973578"/>
      <w:docPartObj>
        <w:docPartGallery w:val="Page Numbers (Bottom of Page)"/>
        <w:docPartUnique/>
      </w:docPartObj>
    </w:sdtPr>
    <w:sdtEndPr/>
    <w:sdtContent>
      <w:p w:rsidR="00797B3F" w:rsidRPr="00F4740D" w:rsidRDefault="00797B3F" w:rsidP="00F4740D">
        <w:pPr>
          <w:pStyle w:val="Rodap"/>
          <w:rPr>
            <w:b/>
            <w:sz w:val="16"/>
            <w:szCs w:val="16"/>
          </w:rPr>
        </w:pPr>
        <w:r w:rsidRPr="00F4740D">
          <w:rPr>
            <w:b/>
            <w:sz w:val="16"/>
            <w:szCs w:val="16"/>
          </w:rPr>
          <w:t>PL_3579/2013</w:t>
        </w:r>
        <w:r w:rsidRPr="00F4740D">
          <w:rPr>
            <w:b/>
            <w:sz w:val="16"/>
            <w:szCs w:val="16"/>
          </w:rPr>
          <w:tab/>
        </w:r>
        <w:r w:rsidRPr="00F4740D">
          <w:rPr>
            <w:b/>
            <w:sz w:val="16"/>
            <w:szCs w:val="16"/>
          </w:rPr>
          <w:fldChar w:fldCharType="begin"/>
        </w:r>
        <w:r w:rsidRPr="00F4740D">
          <w:rPr>
            <w:b/>
            <w:sz w:val="16"/>
            <w:szCs w:val="16"/>
          </w:rPr>
          <w:instrText>PAGE   \* MERGEFORMAT</w:instrText>
        </w:r>
        <w:r w:rsidRPr="00F4740D">
          <w:rPr>
            <w:b/>
            <w:sz w:val="16"/>
            <w:szCs w:val="16"/>
          </w:rPr>
          <w:fldChar w:fldCharType="separate"/>
        </w:r>
        <w:r w:rsidR="00707778">
          <w:rPr>
            <w:b/>
            <w:noProof/>
            <w:sz w:val="16"/>
            <w:szCs w:val="16"/>
          </w:rPr>
          <w:t>1</w:t>
        </w:r>
        <w:r w:rsidRPr="00F4740D">
          <w:rPr>
            <w:b/>
            <w:sz w:val="16"/>
            <w:szCs w:val="16"/>
          </w:rPr>
          <w:fldChar w:fldCharType="end"/>
        </w:r>
        <w:r w:rsidRPr="00F4740D">
          <w:rPr>
            <w:b/>
            <w:sz w:val="16"/>
            <w:szCs w:val="16"/>
          </w:rPr>
          <w:t>/2</w:t>
        </w:r>
      </w:p>
    </w:sdtContent>
  </w:sdt>
  <w:p w:rsidR="00797B3F" w:rsidRDefault="00797B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B3F" w:rsidRDefault="00797B3F" w:rsidP="00F4740D">
      <w:pPr>
        <w:spacing w:line="240" w:lineRule="auto"/>
      </w:pPr>
      <w:r>
        <w:separator/>
      </w:r>
    </w:p>
  </w:footnote>
  <w:footnote w:type="continuationSeparator" w:id="0">
    <w:p w:rsidR="00797B3F" w:rsidRDefault="00797B3F" w:rsidP="00F474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69B"/>
    <w:rsid w:val="001F0138"/>
    <w:rsid w:val="001F0FA4"/>
    <w:rsid w:val="00454420"/>
    <w:rsid w:val="005C35D9"/>
    <w:rsid w:val="006B7DE6"/>
    <w:rsid w:val="006D142C"/>
    <w:rsid w:val="00707778"/>
    <w:rsid w:val="00797B3F"/>
    <w:rsid w:val="007F24D5"/>
    <w:rsid w:val="00B204CD"/>
    <w:rsid w:val="00C31D98"/>
    <w:rsid w:val="00CD2998"/>
    <w:rsid w:val="00E015C0"/>
    <w:rsid w:val="00E51E4C"/>
    <w:rsid w:val="00E7769B"/>
    <w:rsid w:val="00F4740D"/>
    <w:rsid w:val="00F52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740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740D"/>
  </w:style>
  <w:style w:type="paragraph" w:styleId="Rodap">
    <w:name w:val="footer"/>
    <w:basedOn w:val="Normal"/>
    <w:link w:val="RodapChar"/>
    <w:uiPriority w:val="99"/>
    <w:unhideWhenUsed/>
    <w:rsid w:val="00F4740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740D"/>
  </w:style>
  <w:style w:type="paragraph" w:styleId="Textodebalo">
    <w:name w:val="Balloon Text"/>
    <w:basedOn w:val="Normal"/>
    <w:link w:val="TextodebaloChar"/>
    <w:uiPriority w:val="99"/>
    <w:semiHidden/>
    <w:unhideWhenUsed/>
    <w:rsid w:val="001F0F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F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487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8</cp:revision>
  <cp:lastPrinted>2013-02-18T13:08:00Z</cp:lastPrinted>
  <dcterms:created xsi:type="dcterms:W3CDTF">2013-02-14T16:41:00Z</dcterms:created>
  <dcterms:modified xsi:type="dcterms:W3CDTF">2013-02-18T18:40:00Z</dcterms:modified>
</cp:coreProperties>
</file>