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560" w:rsidRPr="006A5415" w:rsidRDefault="00541560" w:rsidP="00613326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6A5415">
        <w:rPr>
          <w:rFonts w:ascii="Times New Roman" w:hAnsi="Times New Roman"/>
          <w:b/>
          <w:sz w:val="24"/>
          <w:szCs w:val="24"/>
        </w:rPr>
        <w:t>PROJETO DE LEI Nº</w:t>
      </w:r>
      <w:r w:rsidR="008B38C9">
        <w:rPr>
          <w:rFonts w:ascii="Times New Roman" w:hAnsi="Times New Roman"/>
          <w:b/>
          <w:sz w:val="24"/>
          <w:szCs w:val="24"/>
        </w:rPr>
        <w:t xml:space="preserve"> 381</w:t>
      </w:r>
      <w:r w:rsidR="00541378">
        <w:rPr>
          <w:rFonts w:ascii="Times New Roman" w:hAnsi="Times New Roman"/>
          <w:b/>
          <w:sz w:val="24"/>
          <w:szCs w:val="24"/>
        </w:rPr>
        <w:t>4</w:t>
      </w:r>
      <w:r w:rsidR="007708EE" w:rsidRPr="006A5415">
        <w:rPr>
          <w:rFonts w:ascii="Times New Roman" w:hAnsi="Times New Roman"/>
          <w:b/>
          <w:sz w:val="24"/>
          <w:szCs w:val="24"/>
        </w:rPr>
        <w:t>/2013</w:t>
      </w:r>
    </w:p>
    <w:p w:rsidR="00541560" w:rsidRDefault="00541560" w:rsidP="00541560">
      <w:pPr>
        <w:rPr>
          <w:rFonts w:ascii="Times New Roman" w:hAnsi="Times New Roman"/>
          <w:sz w:val="24"/>
          <w:szCs w:val="24"/>
        </w:rPr>
      </w:pPr>
    </w:p>
    <w:p w:rsidR="00DE34D2" w:rsidRPr="008043F2" w:rsidRDefault="00DE34D2" w:rsidP="00541560">
      <w:pPr>
        <w:rPr>
          <w:rFonts w:ascii="Times New Roman" w:hAnsi="Times New Roman"/>
          <w:sz w:val="24"/>
          <w:szCs w:val="24"/>
        </w:rPr>
      </w:pPr>
    </w:p>
    <w:p w:rsidR="00541560" w:rsidRPr="00A55154" w:rsidRDefault="00DE34D2" w:rsidP="00A55154">
      <w:pPr>
        <w:ind w:left="354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Denomina </w:t>
      </w:r>
      <w:r w:rsidR="001A58B9">
        <w:rPr>
          <w:rFonts w:ascii="Times New Roman" w:hAnsi="Times New Roman"/>
          <w:b/>
          <w:i/>
          <w:sz w:val="24"/>
          <w:szCs w:val="24"/>
        </w:rPr>
        <w:t>Natalino Fernandes Caixeta</w:t>
      </w:r>
      <w:r w:rsidR="00A5515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55154">
        <w:rPr>
          <w:rFonts w:ascii="Times New Roman" w:hAnsi="Times New Roman"/>
          <w:b/>
          <w:sz w:val="24"/>
          <w:szCs w:val="24"/>
        </w:rPr>
        <w:t xml:space="preserve">a atual PMS </w:t>
      </w:r>
      <w:r w:rsidR="001A58B9">
        <w:rPr>
          <w:rFonts w:ascii="Times New Roman" w:hAnsi="Times New Roman"/>
          <w:b/>
          <w:sz w:val="24"/>
          <w:szCs w:val="24"/>
        </w:rPr>
        <w:t>02</w:t>
      </w:r>
      <w:r w:rsidR="00A55154">
        <w:rPr>
          <w:rFonts w:ascii="Times New Roman" w:hAnsi="Times New Roman"/>
          <w:b/>
          <w:sz w:val="24"/>
          <w:szCs w:val="24"/>
        </w:rPr>
        <w:t>0</w:t>
      </w:r>
      <w:r w:rsidR="001A58B9">
        <w:rPr>
          <w:rFonts w:ascii="Times New Roman" w:hAnsi="Times New Roman"/>
          <w:b/>
          <w:sz w:val="24"/>
          <w:szCs w:val="24"/>
        </w:rPr>
        <w:t xml:space="preserve">, </w:t>
      </w:r>
      <w:r w:rsidR="00A55154">
        <w:rPr>
          <w:rFonts w:ascii="Times New Roman" w:hAnsi="Times New Roman"/>
          <w:b/>
          <w:sz w:val="24"/>
          <w:szCs w:val="24"/>
        </w:rPr>
        <w:t>que liga Patos de Minas à BR-365 –</w:t>
      </w:r>
      <w:r w:rsidR="001A58B9">
        <w:rPr>
          <w:rFonts w:ascii="Times New Roman" w:hAnsi="Times New Roman"/>
          <w:b/>
          <w:sz w:val="24"/>
          <w:szCs w:val="24"/>
        </w:rPr>
        <w:t xml:space="preserve"> Serrinha.</w:t>
      </w:r>
    </w:p>
    <w:p w:rsidR="00541560" w:rsidRPr="008043F2" w:rsidRDefault="00541560" w:rsidP="007557A4">
      <w:pPr>
        <w:tabs>
          <w:tab w:val="left" w:pos="99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557A4" w:rsidRDefault="007557A4" w:rsidP="007557A4">
      <w:pPr>
        <w:spacing w:after="0"/>
        <w:ind w:right="141"/>
        <w:rPr>
          <w:rFonts w:ascii="Times New Roman" w:hAnsi="Times New Roman"/>
          <w:sz w:val="24"/>
          <w:szCs w:val="24"/>
        </w:rPr>
      </w:pPr>
    </w:p>
    <w:p w:rsidR="00541560" w:rsidRPr="008043F2" w:rsidRDefault="00541560" w:rsidP="007557A4">
      <w:pPr>
        <w:spacing w:after="0"/>
        <w:ind w:right="141"/>
        <w:rPr>
          <w:rFonts w:ascii="Times New Roman" w:hAnsi="Times New Roman"/>
          <w:sz w:val="24"/>
          <w:szCs w:val="24"/>
        </w:rPr>
      </w:pPr>
      <w:r w:rsidRPr="008043F2">
        <w:rPr>
          <w:rFonts w:ascii="Times New Roman" w:hAnsi="Times New Roman"/>
          <w:sz w:val="24"/>
          <w:szCs w:val="24"/>
        </w:rPr>
        <w:t>A CÂMARA MUNICIPAL DE PATOS DE MINAS APROVA:</w:t>
      </w:r>
    </w:p>
    <w:p w:rsidR="007557A4" w:rsidRDefault="007557A4" w:rsidP="00600BC3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600BC3" w:rsidRDefault="001D3DC2" w:rsidP="001A58B9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1º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>Fica denominad</w:t>
      </w:r>
      <w:r w:rsidR="00A5515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1A58B9">
        <w:rPr>
          <w:rFonts w:ascii="Times New Roman" w:hAnsi="Times New Roman"/>
          <w:i/>
          <w:sz w:val="24"/>
          <w:szCs w:val="24"/>
        </w:rPr>
        <w:t>Natalino Fernandes Caixeta</w:t>
      </w:r>
      <w:r w:rsidR="00A55154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</w:t>
      </w:r>
      <w:r w:rsidR="001A58B9">
        <w:rPr>
          <w:rFonts w:ascii="Times New Roman" w:hAnsi="Times New Roman"/>
          <w:sz w:val="24"/>
          <w:szCs w:val="24"/>
        </w:rPr>
        <w:t>atual PMS 02</w:t>
      </w:r>
      <w:r w:rsidR="00A55154">
        <w:rPr>
          <w:rFonts w:ascii="Times New Roman" w:hAnsi="Times New Roman"/>
          <w:sz w:val="24"/>
          <w:szCs w:val="24"/>
        </w:rPr>
        <w:t xml:space="preserve">0, que liga Patos de Minas à BR-365 – </w:t>
      </w:r>
      <w:r w:rsidR="001A58B9">
        <w:rPr>
          <w:rFonts w:ascii="Times New Roman" w:hAnsi="Times New Roman"/>
          <w:sz w:val="24"/>
          <w:szCs w:val="24"/>
        </w:rPr>
        <w:t>Serrinha.</w:t>
      </w:r>
    </w:p>
    <w:p w:rsidR="001A58B9" w:rsidRDefault="001A58B9" w:rsidP="001A58B9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541560" w:rsidRDefault="00541560" w:rsidP="00600BC3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 w:rsidRPr="008043F2">
        <w:rPr>
          <w:rFonts w:ascii="Times New Roman" w:hAnsi="Times New Roman"/>
          <w:sz w:val="24"/>
          <w:szCs w:val="24"/>
        </w:rPr>
        <w:t>Art. 2º</w:t>
      </w:r>
      <w:proofErr w:type="gramStart"/>
      <w:r w:rsidR="006A5415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8043F2">
        <w:rPr>
          <w:rFonts w:ascii="Times New Roman" w:hAnsi="Times New Roman"/>
          <w:sz w:val="24"/>
          <w:szCs w:val="24"/>
        </w:rPr>
        <w:t>Fica o Executivo Municipal autorizado a proceder ao devido emplacamen</w:t>
      </w:r>
      <w:r w:rsidR="00A55154">
        <w:rPr>
          <w:rFonts w:ascii="Times New Roman" w:hAnsi="Times New Roman"/>
          <w:sz w:val="24"/>
          <w:szCs w:val="24"/>
        </w:rPr>
        <w:t>to da citada via pública.</w:t>
      </w:r>
    </w:p>
    <w:p w:rsidR="00600BC3" w:rsidRPr="008043F2" w:rsidRDefault="00600BC3" w:rsidP="00600BC3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600BC3" w:rsidRPr="008043F2" w:rsidRDefault="00541560" w:rsidP="008B38C9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 w:rsidRPr="008043F2">
        <w:rPr>
          <w:rFonts w:ascii="Times New Roman" w:hAnsi="Times New Roman"/>
          <w:sz w:val="24"/>
          <w:szCs w:val="24"/>
        </w:rPr>
        <w:t>Art. 3º</w:t>
      </w:r>
      <w:proofErr w:type="gramStart"/>
      <w:r w:rsidR="002006F3" w:rsidRPr="008043F2">
        <w:rPr>
          <w:rFonts w:ascii="Times New Roman" w:hAnsi="Times New Roman"/>
          <w:sz w:val="24"/>
          <w:szCs w:val="24"/>
        </w:rPr>
        <w:t xml:space="preserve">    </w:t>
      </w:r>
      <w:proofErr w:type="gramEnd"/>
      <w:r w:rsidRPr="008043F2">
        <w:rPr>
          <w:rFonts w:ascii="Times New Roman" w:hAnsi="Times New Roman"/>
          <w:sz w:val="24"/>
          <w:szCs w:val="24"/>
        </w:rPr>
        <w:t>Esta lei entra em vigor na data de sua publicação.</w:t>
      </w:r>
    </w:p>
    <w:p w:rsidR="006A5415" w:rsidRDefault="006A5415" w:rsidP="006A5415">
      <w:pPr>
        <w:pStyle w:val="Recuodecorpodetexto"/>
        <w:spacing w:after="120"/>
        <w:ind w:right="141" w:firstLine="1134"/>
        <w:jc w:val="both"/>
        <w:rPr>
          <w:rFonts w:ascii="Times New Roman" w:hAnsi="Times New Roman"/>
          <w:szCs w:val="24"/>
        </w:rPr>
      </w:pPr>
    </w:p>
    <w:p w:rsidR="00541560" w:rsidRPr="008043F2" w:rsidRDefault="00541560" w:rsidP="006A5415">
      <w:pPr>
        <w:pStyle w:val="Recuodecorpodetexto"/>
        <w:spacing w:after="120"/>
        <w:ind w:right="141" w:firstLine="1134"/>
        <w:jc w:val="both"/>
        <w:rPr>
          <w:rFonts w:ascii="Times New Roman" w:hAnsi="Times New Roman"/>
          <w:szCs w:val="24"/>
        </w:rPr>
      </w:pPr>
      <w:r w:rsidRPr="008043F2">
        <w:rPr>
          <w:rFonts w:ascii="Times New Roman" w:hAnsi="Times New Roman"/>
          <w:szCs w:val="24"/>
        </w:rPr>
        <w:t xml:space="preserve">Câmara Municipal de Patos de Minas, </w:t>
      </w:r>
      <w:proofErr w:type="gramStart"/>
      <w:r w:rsidR="00A55154">
        <w:rPr>
          <w:rFonts w:ascii="Times New Roman" w:hAnsi="Times New Roman"/>
          <w:szCs w:val="24"/>
        </w:rPr>
        <w:t>4</w:t>
      </w:r>
      <w:proofErr w:type="gramEnd"/>
      <w:r w:rsidR="008B38C9">
        <w:rPr>
          <w:rFonts w:ascii="Times New Roman" w:hAnsi="Times New Roman"/>
          <w:szCs w:val="24"/>
        </w:rPr>
        <w:t xml:space="preserve"> de novembro</w:t>
      </w:r>
      <w:r w:rsidR="002006F3" w:rsidRPr="008043F2">
        <w:rPr>
          <w:rFonts w:ascii="Times New Roman" w:hAnsi="Times New Roman"/>
          <w:szCs w:val="24"/>
        </w:rPr>
        <w:t xml:space="preserve"> de 2013.</w:t>
      </w:r>
    </w:p>
    <w:p w:rsidR="00541560" w:rsidRPr="008043F2" w:rsidRDefault="00541560" w:rsidP="006A5415">
      <w:pPr>
        <w:ind w:right="141" w:firstLine="1134"/>
        <w:rPr>
          <w:rFonts w:ascii="Times New Roman" w:hAnsi="Times New Roman"/>
          <w:b/>
          <w:sz w:val="24"/>
          <w:szCs w:val="24"/>
        </w:rPr>
      </w:pPr>
    </w:p>
    <w:p w:rsidR="00541560" w:rsidRPr="00DE34D2" w:rsidRDefault="00A55154" w:rsidP="006A5415">
      <w:pPr>
        <w:pStyle w:val="Ttulo2"/>
        <w:ind w:right="141" w:firstLine="113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JOSÉ LUCILO</w:t>
      </w:r>
      <w:proofErr w:type="gramEnd"/>
      <w:r>
        <w:rPr>
          <w:rFonts w:ascii="Times New Roman" w:hAnsi="Times New Roman"/>
          <w:sz w:val="24"/>
          <w:szCs w:val="24"/>
        </w:rPr>
        <w:t xml:space="preserve"> DA SILVA JÚLIO - Duda</w:t>
      </w:r>
    </w:p>
    <w:p w:rsidR="00541560" w:rsidRPr="00DE34D2" w:rsidRDefault="00541560" w:rsidP="006A5415">
      <w:pPr>
        <w:ind w:firstLine="1134"/>
        <w:rPr>
          <w:rFonts w:ascii="Times New Roman" w:hAnsi="Times New Roman"/>
          <w:sz w:val="24"/>
          <w:szCs w:val="24"/>
        </w:rPr>
      </w:pPr>
      <w:r w:rsidRPr="00DE34D2">
        <w:rPr>
          <w:rFonts w:ascii="Times New Roman" w:hAnsi="Times New Roman"/>
          <w:sz w:val="24"/>
          <w:szCs w:val="24"/>
        </w:rPr>
        <w:t>Vereador</w:t>
      </w:r>
    </w:p>
    <w:p w:rsidR="005763FA" w:rsidRDefault="005763FA" w:rsidP="005763FA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763FA" w:rsidRDefault="005763FA" w:rsidP="005763FA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JUSTIFICATIVA</w:t>
      </w:r>
    </w:p>
    <w:p w:rsidR="001A58B9" w:rsidRDefault="001A58B9" w:rsidP="005763FA">
      <w:pPr>
        <w:spacing w:after="12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Natalino Fernandes Caixeta, </w:t>
      </w:r>
      <w:r w:rsidR="005763FA">
        <w:rPr>
          <w:rFonts w:ascii="Times New Roman" w:hAnsi="Times New Roman"/>
          <w:sz w:val="24"/>
          <w:szCs w:val="24"/>
        </w:rPr>
        <w:t>pequeno p</w:t>
      </w:r>
      <w:r>
        <w:rPr>
          <w:rFonts w:ascii="Times New Roman" w:hAnsi="Times New Roman"/>
          <w:sz w:val="24"/>
          <w:szCs w:val="24"/>
        </w:rPr>
        <w:t xml:space="preserve">rodutor </w:t>
      </w:r>
      <w:r w:rsidR="005763FA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ural na Comunidade de </w:t>
      </w:r>
      <w:proofErr w:type="spellStart"/>
      <w:r>
        <w:rPr>
          <w:rFonts w:ascii="Times New Roman" w:hAnsi="Times New Roman"/>
          <w:sz w:val="24"/>
          <w:szCs w:val="24"/>
        </w:rPr>
        <w:t>Baixadinha</w:t>
      </w:r>
      <w:proofErr w:type="spellEnd"/>
      <w:r>
        <w:rPr>
          <w:rFonts w:ascii="Times New Roman" w:hAnsi="Times New Roman"/>
          <w:sz w:val="24"/>
          <w:szCs w:val="24"/>
        </w:rPr>
        <w:t xml:space="preserve"> dos Gonçalves</w:t>
      </w:r>
      <w:r w:rsidR="005763FA">
        <w:rPr>
          <w:rFonts w:ascii="Times New Roman" w:hAnsi="Times New Roman"/>
          <w:sz w:val="24"/>
          <w:szCs w:val="24"/>
        </w:rPr>
        <w:t>, f</w:t>
      </w:r>
      <w:r>
        <w:rPr>
          <w:rFonts w:ascii="Times New Roman" w:hAnsi="Times New Roman"/>
          <w:sz w:val="24"/>
          <w:szCs w:val="24"/>
        </w:rPr>
        <w:t>ilho de Manoel Joaquim C</w:t>
      </w:r>
      <w:r w:rsidR="005763FA">
        <w:rPr>
          <w:rFonts w:ascii="Times New Roman" w:hAnsi="Times New Roman"/>
          <w:sz w:val="24"/>
          <w:szCs w:val="24"/>
        </w:rPr>
        <w:t xml:space="preserve">aixeta e de Maria Luiza Caixeta, nasceu aos 25 de dezembro de 1920. </w:t>
      </w:r>
      <w:r>
        <w:rPr>
          <w:rFonts w:ascii="Times New Roman" w:hAnsi="Times New Roman"/>
          <w:sz w:val="24"/>
          <w:szCs w:val="24"/>
        </w:rPr>
        <w:t xml:space="preserve"> Casou-se com Barbara Gonçalves Caixeta</w:t>
      </w:r>
      <w:r w:rsidR="005763F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com quem teve treze filhos: Osvaldo Gonçalves Caixeta, Antônio Gonçalves de Souza, </w:t>
      </w:r>
      <w:proofErr w:type="spellStart"/>
      <w:r>
        <w:rPr>
          <w:rFonts w:ascii="Times New Roman" w:hAnsi="Times New Roman"/>
          <w:sz w:val="24"/>
          <w:szCs w:val="24"/>
        </w:rPr>
        <w:t>Walmira</w:t>
      </w:r>
      <w:proofErr w:type="spellEnd"/>
      <w:r>
        <w:rPr>
          <w:rFonts w:ascii="Times New Roman" w:hAnsi="Times New Roman"/>
          <w:sz w:val="24"/>
          <w:szCs w:val="24"/>
        </w:rPr>
        <w:t xml:space="preserve"> Caixeta (</w:t>
      </w:r>
      <w:r>
        <w:rPr>
          <w:rFonts w:ascii="Times New Roman" w:hAnsi="Times New Roman"/>
          <w:i/>
          <w:sz w:val="24"/>
          <w:szCs w:val="24"/>
        </w:rPr>
        <w:t>in</w:t>
      </w:r>
      <w:r w:rsidRPr="00541F2C">
        <w:rPr>
          <w:rFonts w:ascii="Times New Roman" w:hAnsi="Times New Roman"/>
          <w:i/>
          <w:sz w:val="24"/>
          <w:szCs w:val="24"/>
        </w:rPr>
        <w:t xml:space="preserve"> memoriam)</w:t>
      </w:r>
      <w:r>
        <w:rPr>
          <w:rFonts w:ascii="Times New Roman" w:hAnsi="Times New Roman"/>
          <w:sz w:val="24"/>
          <w:szCs w:val="24"/>
        </w:rPr>
        <w:t xml:space="preserve">, Sônia Caixeta Amâncio, Carlos Alberto Caixeta, Carlos </w:t>
      </w:r>
      <w:proofErr w:type="spellStart"/>
      <w:r>
        <w:rPr>
          <w:rFonts w:ascii="Times New Roman" w:hAnsi="Times New Roman"/>
          <w:sz w:val="24"/>
          <w:szCs w:val="24"/>
        </w:rPr>
        <w:t>Heli</w:t>
      </w:r>
      <w:proofErr w:type="spellEnd"/>
      <w:r>
        <w:rPr>
          <w:rFonts w:ascii="Times New Roman" w:hAnsi="Times New Roman"/>
          <w:sz w:val="24"/>
          <w:szCs w:val="24"/>
        </w:rPr>
        <w:t xml:space="preserve"> Caixeta, Luzia Maria Caixeta, Baltasar Fernandes Caixeta (</w:t>
      </w:r>
      <w:proofErr w:type="spellStart"/>
      <w:r>
        <w:rPr>
          <w:rFonts w:ascii="Times New Roman" w:hAnsi="Times New Roman"/>
          <w:sz w:val="24"/>
          <w:szCs w:val="24"/>
        </w:rPr>
        <w:t>Zalim</w:t>
      </w:r>
      <w:proofErr w:type="spellEnd"/>
      <w:r>
        <w:rPr>
          <w:rFonts w:ascii="Times New Roman" w:hAnsi="Times New Roman"/>
          <w:sz w:val="24"/>
          <w:szCs w:val="24"/>
        </w:rPr>
        <w:t xml:space="preserve">), Maria de Fátima Caixeta, Edivaldo Fernandes Caixeta, </w:t>
      </w:r>
      <w:proofErr w:type="spellStart"/>
      <w:r>
        <w:rPr>
          <w:rFonts w:ascii="Times New Roman" w:hAnsi="Times New Roman"/>
          <w:sz w:val="24"/>
          <w:szCs w:val="24"/>
        </w:rPr>
        <w:t>Edileuza</w:t>
      </w:r>
      <w:proofErr w:type="spellEnd"/>
      <w:r>
        <w:rPr>
          <w:rFonts w:ascii="Times New Roman" w:hAnsi="Times New Roman"/>
          <w:sz w:val="24"/>
          <w:szCs w:val="24"/>
        </w:rPr>
        <w:t xml:space="preserve"> Maria Caixeta, Valdeci Fernandes Caixeta e César Fernandes Caixeta. </w:t>
      </w:r>
    </w:p>
    <w:p w:rsidR="005763FA" w:rsidRDefault="001A58B9" w:rsidP="005763FA">
      <w:pPr>
        <w:spacing w:after="12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Morador da Comunidade de </w:t>
      </w:r>
      <w:proofErr w:type="spellStart"/>
      <w:r>
        <w:rPr>
          <w:rFonts w:ascii="Times New Roman" w:hAnsi="Times New Roman"/>
          <w:sz w:val="24"/>
          <w:szCs w:val="24"/>
        </w:rPr>
        <w:t>Baixadinha</w:t>
      </w:r>
      <w:proofErr w:type="spellEnd"/>
      <w:r>
        <w:rPr>
          <w:rFonts w:ascii="Times New Roman" w:hAnsi="Times New Roman"/>
          <w:sz w:val="24"/>
          <w:szCs w:val="24"/>
        </w:rPr>
        <w:t xml:space="preserve"> dos</w:t>
      </w:r>
      <w:r w:rsidR="005763FA">
        <w:rPr>
          <w:rFonts w:ascii="Times New Roman" w:hAnsi="Times New Roman"/>
          <w:sz w:val="24"/>
          <w:szCs w:val="24"/>
        </w:rPr>
        <w:t xml:space="preserve"> Gonçalves durante toda a sua existência, Natalino p</w:t>
      </w:r>
      <w:r>
        <w:rPr>
          <w:rFonts w:ascii="Times New Roman" w:hAnsi="Times New Roman"/>
          <w:sz w:val="24"/>
          <w:szCs w:val="24"/>
        </w:rPr>
        <w:t xml:space="preserve">residiu o Conselho Desenvolvimento Comunitário por diversos mandatos. Ajudou durante muitos anos a Escola Municipal </w:t>
      </w:r>
      <w:r w:rsidR="005763FA">
        <w:rPr>
          <w:rFonts w:ascii="Times New Roman" w:hAnsi="Times New Roman"/>
          <w:sz w:val="24"/>
          <w:szCs w:val="24"/>
        </w:rPr>
        <w:t xml:space="preserve">Francisco Leonel (hoje extinta) e foi </w:t>
      </w:r>
      <w:proofErr w:type="gramStart"/>
      <w:r w:rsidR="005763FA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icentino</w:t>
      </w:r>
      <w:proofErr w:type="gramEnd"/>
      <w:r>
        <w:rPr>
          <w:rFonts w:ascii="Times New Roman" w:hAnsi="Times New Roman"/>
          <w:sz w:val="24"/>
          <w:szCs w:val="24"/>
        </w:rPr>
        <w:t xml:space="preserve"> a vida toda. </w:t>
      </w:r>
    </w:p>
    <w:p w:rsidR="005763FA" w:rsidRDefault="005763FA" w:rsidP="005763FA">
      <w:pPr>
        <w:spacing w:after="12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Natalino Caixeta foi um grande líder comunitário</w:t>
      </w:r>
      <w:r w:rsidR="00BA5C69">
        <w:rPr>
          <w:rFonts w:ascii="Times New Roman" w:hAnsi="Times New Roman"/>
          <w:sz w:val="24"/>
          <w:szCs w:val="24"/>
        </w:rPr>
        <w:t xml:space="preserve"> e um grande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1A58B9">
        <w:rPr>
          <w:rFonts w:ascii="Times New Roman" w:hAnsi="Times New Roman"/>
          <w:sz w:val="24"/>
          <w:szCs w:val="24"/>
        </w:rPr>
        <w:t>incentivador da juventude</w:t>
      </w:r>
      <w:r w:rsidRPr="005763FA">
        <w:rPr>
          <w:rFonts w:ascii="Times New Roman" w:hAnsi="Times New Roman"/>
          <w:sz w:val="24"/>
          <w:szCs w:val="24"/>
        </w:rPr>
        <w:t xml:space="preserve"> nos movimentos de jovens </w:t>
      </w:r>
      <w:r>
        <w:rPr>
          <w:rFonts w:ascii="Times New Roman" w:hAnsi="Times New Roman"/>
          <w:sz w:val="24"/>
          <w:szCs w:val="24"/>
        </w:rPr>
        <w:t>d</w:t>
      </w:r>
      <w:r w:rsidR="001A58B9">
        <w:rPr>
          <w:rFonts w:ascii="Times New Roman" w:hAnsi="Times New Roman"/>
          <w:sz w:val="24"/>
          <w:szCs w:val="24"/>
        </w:rPr>
        <w:t>a comunidade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A58B9" w:rsidRDefault="001A58B9" w:rsidP="005763FA">
      <w:pPr>
        <w:spacing w:after="12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Faleceu em Patos de Minas, no dia 1º de abril de 2008. </w:t>
      </w:r>
    </w:p>
    <w:sectPr w:rsidR="001A58B9" w:rsidSect="00613326">
      <w:pgSz w:w="11906" w:h="16838" w:code="9"/>
      <w:pgMar w:top="2552" w:right="1418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4D2" w:rsidRDefault="00DE34D2" w:rsidP="00DE34D2">
      <w:pPr>
        <w:spacing w:after="0"/>
      </w:pPr>
      <w:r>
        <w:separator/>
      </w:r>
    </w:p>
  </w:endnote>
  <w:endnote w:type="continuationSeparator" w:id="0">
    <w:p w:rsidR="00DE34D2" w:rsidRDefault="00DE34D2" w:rsidP="00DE34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4D2" w:rsidRDefault="00DE34D2" w:rsidP="00DE34D2">
      <w:pPr>
        <w:spacing w:after="0"/>
      </w:pPr>
      <w:r>
        <w:separator/>
      </w:r>
    </w:p>
  </w:footnote>
  <w:footnote w:type="continuationSeparator" w:id="0">
    <w:p w:rsidR="00DE34D2" w:rsidRDefault="00DE34D2" w:rsidP="00DE34D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560"/>
    <w:rsid w:val="00004099"/>
    <w:rsid w:val="00013E35"/>
    <w:rsid w:val="001A58B9"/>
    <w:rsid w:val="001D3DC2"/>
    <w:rsid w:val="002006F3"/>
    <w:rsid w:val="00206147"/>
    <w:rsid w:val="0021025D"/>
    <w:rsid w:val="00224480"/>
    <w:rsid w:val="00244453"/>
    <w:rsid w:val="00281398"/>
    <w:rsid w:val="002A6E1F"/>
    <w:rsid w:val="002D08D1"/>
    <w:rsid w:val="00352417"/>
    <w:rsid w:val="003C01C9"/>
    <w:rsid w:val="003E48C6"/>
    <w:rsid w:val="00420DCE"/>
    <w:rsid w:val="004420B4"/>
    <w:rsid w:val="00443C6C"/>
    <w:rsid w:val="0046742E"/>
    <w:rsid w:val="004E39E0"/>
    <w:rsid w:val="00541378"/>
    <w:rsid w:val="00541560"/>
    <w:rsid w:val="00572464"/>
    <w:rsid w:val="005763FA"/>
    <w:rsid w:val="005B767F"/>
    <w:rsid w:val="00600BC3"/>
    <w:rsid w:val="00613326"/>
    <w:rsid w:val="00662F17"/>
    <w:rsid w:val="006826D2"/>
    <w:rsid w:val="006A5415"/>
    <w:rsid w:val="006F22B9"/>
    <w:rsid w:val="007557A4"/>
    <w:rsid w:val="007708EE"/>
    <w:rsid w:val="008043F2"/>
    <w:rsid w:val="00816C7A"/>
    <w:rsid w:val="008264ED"/>
    <w:rsid w:val="00856C7C"/>
    <w:rsid w:val="008B38C9"/>
    <w:rsid w:val="008D680B"/>
    <w:rsid w:val="00900D6E"/>
    <w:rsid w:val="00924C34"/>
    <w:rsid w:val="009C245C"/>
    <w:rsid w:val="009C7254"/>
    <w:rsid w:val="00A55154"/>
    <w:rsid w:val="00B3716B"/>
    <w:rsid w:val="00B43A26"/>
    <w:rsid w:val="00B5012D"/>
    <w:rsid w:val="00B67D1B"/>
    <w:rsid w:val="00B81CC9"/>
    <w:rsid w:val="00BA5C69"/>
    <w:rsid w:val="00CC5815"/>
    <w:rsid w:val="00CD41B2"/>
    <w:rsid w:val="00D67456"/>
    <w:rsid w:val="00D77CB0"/>
    <w:rsid w:val="00DC1C45"/>
    <w:rsid w:val="00DE34D2"/>
    <w:rsid w:val="00E90BF4"/>
    <w:rsid w:val="00F02865"/>
    <w:rsid w:val="00FF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560"/>
    <w:pPr>
      <w:spacing w:line="240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qFormat/>
    <w:rsid w:val="00541560"/>
    <w:pPr>
      <w:keepNext/>
      <w:spacing w:after="0"/>
      <w:outlineLvl w:val="1"/>
    </w:pPr>
    <w:rPr>
      <w:rFonts w:ascii="Arial" w:eastAsia="Times New Roman" w:hAnsi="Arial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41560"/>
    <w:rPr>
      <w:rFonts w:ascii="Arial" w:eastAsia="Times New Roman" w:hAnsi="Arial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rsid w:val="0054156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541560"/>
    <w:pPr>
      <w:spacing w:after="0"/>
      <w:ind w:firstLine="1701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41560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fr">
    <w:name w:val="fr"/>
    <w:basedOn w:val="Normal"/>
    <w:rsid w:val="00D6745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67456"/>
    <w:rPr>
      <w:color w:val="0000FF"/>
      <w:u w:val="single"/>
    </w:rPr>
  </w:style>
  <w:style w:type="paragraph" w:customStyle="1" w:styleId="fr0">
    <w:name w:val="fr0"/>
    <w:basedOn w:val="Normal"/>
    <w:rsid w:val="00D6745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E34D2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DE34D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E34D2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DE34D2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6C7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6C7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560"/>
    <w:pPr>
      <w:spacing w:line="240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qFormat/>
    <w:rsid w:val="00541560"/>
    <w:pPr>
      <w:keepNext/>
      <w:spacing w:after="0"/>
      <w:outlineLvl w:val="1"/>
    </w:pPr>
    <w:rPr>
      <w:rFonts w:ascii="Arial" w:eastAsia="Times New Roman" w:hAnsi="Arial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41560"/>
    <w:rPr>
      <w:rFonts w:ascii="Arial" w:eastAsia="Times New Roman" w:hAnsi="Arial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rsid w:val="0054156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541560"/>
    <w:pPr>
      <w:spacing w:after="0"/>
      <w:ind w:firstLine="1701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41560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fr">
    <w:name w:val="fr"/>
    <w:basedOn w:val="Normal"/>
    <w:rsid w:val="00D6745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67456"/>
    <w:rPr>
      <w:color w:val="0000FF"/>
      <w:u w:val="single"/>
    </w:rPr>
  </w:style>
  <w:style w:type="paragraph" w:customStyle="1" w:styleId="fr0">
    <w:name w:val="fr0"/>
    <w:basedOn w:val="Normal"/>
    <w:rsid w:val="00D6745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E34D2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DE34D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E34D2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DE34D2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6C7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6C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Redação e Revisão</cp:lastModifiedBy>
  <cp:revision>5</cp:revision>
  <cp:lastPrinted>2013-11-04T12:34:00Z</cp:lastPrinted>
  <dcterms:created xsi:type="dcterms:W3CDTF">2013-11-04T16:47:00Z</dcterms:created>
  <dcterms:modified xsi:type="dcterms:W3CDTF">2013-11-04T20:43:00Z</dcterms:modified>
</cp:coreProperties>
</file>