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rFonts w:ascii="Times New Roman" w:hAnsi="Times New Roman"/>
          <w:b/>
          <w:b/>
          <w:bCs/>
        </w:rPr>
      </w:pPr>
      <w:bookmarkStart w:id="0" w:name="_GoBack"/>
      <w:bookmarkEnd w:id="0"/>
      <w:r>
        <w:rPr>
          <w:rFonts w:ascii="Times New Roman" w:hAnsi="Times New Roman"/>
          <w:b/>
          <w:bCs/>
        </w:rPr>
        <w:t>EMENDA  AO PROJETO DE LEI Nº 5371/2021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ind w:left="4254" w:hanging="0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ab/>
        <w:tab/>
        <w:tab/>
        <w:tab/>
        <w:tab/>
      </w:r>
      <w:r>
        <w:rPr>
          <w:rFonts w:ascii="Times New Roman" w:hAnsi="Times New Roman"/>
          <w:b/>
          <w:bCs/>
        </w:rPr>
        <w:t>EMENDA 12</w:t>
      </w:r>
    </w:p>
    <w:p>
      <w:pPr>
        <w:pStyle w:val="Normal"/>
        <w:ind w:left="4254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left="4254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CÂMARA MUNICIPAL DE PATOS DE MINAS APROVA: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ind w:firstLine="1134"/>
        <w:jc w:val="both"/>
        <w:rPr/>
      </w:pPr>
      <w:r>
        <w:rPr>
          <w:rFonts w:ascii="Times New Roman" w:hAnsi="Times New Roman"/>
        </w:rPr>
        <w:t>Art. 1º Destina recursos para Consórcio Intermunicipal de Saúde – CISALP - cirurgias eletivas, no valor de R$94.000,00.</w:t>
      </w:r>
    </w:p>
    <w:p>
      <w:pPr>
        <w:pStyle w:val="Normal"/>
        <w:spacing w:lineRule="auto" w:line="276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2º Destina recursos para aquisição de equipamentos de informática para o PROCON, no valor de R$6.000,00.</w:t>
      </w:r>
    </w:p>
    <w:p>
      <w:pPr>
        <w:pStyle w:val="Normal"/>
        <w:spacing w:lineRule="auto" w:line="276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ind w:firstLine="1134"/>
        <w:jc w:val="both"/>
        <w:rPr/>
      </w:pPr>
      <w:r>
        <w:rPr>
          <w:rFonts w:ascii="Times New Roman" w:hAnsi="Times New Roman"/>
        </w:rPr>
        <w:t xml:space="preserve">Art. 3º Anula-se parcialmente recursos da dotação 01.07.01.00.15.122.0003.1.0048 – </w:t>
      </w:r>
      <w:r>
        <w:rPr>
          <w:rFonts w:ascii="Times New Roman" w:hAnsi="Times New Roman"/>
          <w:i/>
          <w:iCs/>
        </w:rPr>
        <w:t>Construção e Melhorias Físicas nos Órgãos Municipais</w:t>
      </w:r>
      <w:r>
        <w:rPr>
          <w:rFonts w:ascii="Times New Roman" w:hAnsi="Times New Roman"/>
        </w:rPr>
        <w:t xml:space="preserve"> – 4.4.90.51.00.00 – </w:t>
      </w:r>
      <w:r>
        <w:rPr>
          <w:rFonts w:ascii="Times New Roman" w:hAnsi="Times New Roman"/>
          <w:i/>
          <w:iCs/>
        </w:rPr>
        <w:t>Obras e Instalações</w:t>
      </w:r>
      <w:r>
        <w:rPr>
          <w:rFonts w:ascii="Times New Roman" w:hAnsi="Times New Roman"/>
        </w:rPr>
        <w:t xml:space="preserve"> – Fonte de Recursos 01.0000.0000.0000 – </w:t>
      </w:r>
      <w:r>
        <w:rPr>
          <w:rFonts w:ascii="Times New Roman" w:hAnsi="Times New Roman"/>
          <w:i/>
          <w:iCs/>
        </w:rPr>
        <w:t>Recursos Ordinários</w:t>
      </w:r>
      <w:r>
        <w:rPr>
          <w:rFonts w:ascii="Times New Roman" w:hAnsi="Times New Roman"/>
        </w:rPr>
        <w:t>, no valor de R$ 100.000,00 (cem mil reais), do Projeto de Lei nº 5371/2021 – Orçamento 2022.</w:t>
      </w:r>
    </w:p>
    <w:p>
      <w:pPr>
        <w:pStyle w:val="Normal"/>
        <w:spacing w:lineRule="auto" w:line="276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ind w:firstLine="1134"/>
        <w:jc w:val="both"/>
        <w:rPr/>
      </w:pPr>
      <w:r>
        <w:rPr>
          <w:rFonts w:ascii="Times New Roman" w:hAnsi="Times New Roman"/>
        </w:rPr>
        <w:t>Art. 4º Fica autorizado a proceder às alterações necessárias a Lei Orçamentária para cumprimento desse emenda.</w:t>
      </w:r>
    </w:p>
    <w:p>
      <w:pPr>
        <w:pStyle w:val="Normal"/>
        <w:spacing w:lineRule="auto" w:line="276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ind w:firstLine="1134"/>
        <w:jc w:val="both"/>
        <w:rPr/>
      </w:pPr>
      <w:r>
        <w:rPr>
          <w:rFonts w:ascii="Times New Roman" w:hAnsi="Times New Roman"/>
        </w:rPr>
        <w:t xml:space="preserve">Art. 5º Esta emenda entra em vigor na data de sua aprovação. </w:t>
      </w:r>
    </w:p>
    <w:p>
      <w:pPr>
        <w:pStyle w:val="Normal"/>
        <w:spacing w:lineRule="auto" w:line="276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jc w:val="center"/>
        <w:rPr/>
      </w:pPr>
      <w:r>
        <w:rPr>
          <w:rFonts w:ascii="Times New Roman" w:hAnsi="Times New Roman"/>
        </w:rPr>
        <w:t>Câmara Municipal de Patos de Minas, 13 de dezembro 2021.</w:t>
      </w:r>
    </w:p>
    <w:p>
      <w:pPr>
        <w:pStyle w:val="Normal"/>
        <w:spacing w:lineRule="auto" w:line="27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jc w:val="center"/>
        <w:rPr/>
      </w:pPr>
      <w:r>
        <w:rPr>
          <w:rFonts w:ascii="Times New Roman" w:hAnsi="Times New Roman"/>
          <w:b/>
          <w:bCs/>
        </w:rPr>
        <w:t>Elizabeth Maria Nascimento e Silva – Profa. Beth</w:t>
      </w:r>
    </w:p>
    <w:p>
      <w:pPr>
        <w:pStyle w:val="Normal"/>
        <w:spacing w:lineRule="auto" w:line="276"/>
        <w:jc w:val="center"/>
        <w:rPr/>
      </w:pPr>
      <w:r>
        <w:rPr>
          <w:rFonts w:ascii="Times New Roman" w:hAnsi="Times New Roman"/>
        </w:rPr>
        <w:t>Vereadora</w:t>
      </w:r>
    </w:p>
    <w:sectPr>
      <w:type w:val="nextPage"/>
      <w:pgSz w:w="11906" w:h="16838"/>
      <w:pgMar w:left="1984" w:right="1417" w:gutter="0" w:header="0" w:top="2551" w:footer="0" w:bottom="141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overflowPunct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mbolosdenumerao" w:customStyle="1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LibreOffice/7.2.1.2$Windows_X86_64 LibreOffice_project/87b77fad49947c1441b67c559c339af8f3517e22</Application>
  <AppVersion>15.0000</AppVersion>
  <Pages>1</Pages>
  <Words>138</Words>
  <Characters>794</Characters>
  <CharactersWithSpaces>936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2021-12-13T20:51:00Z</dcterms:created>
  <dc:creator>VALÉRIA DE MELO SILVA</dc:creator>
  <dc:description/>
  <dc:language>pt-BR</dc:language>
  <cp:lastModifiedBy/>
  <cp:lastPrinted>2021-12-13T20:50:00Z</cp:lastPrinted>
  <dcterms:modified xsi:type="dcterms:W3CDTF">2021-12-17T16:45:33Z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