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49" w:rsidRPr="00932F7B" w:rsidRDefault="00F82549" w:rsidP="0083490D">
      <w:pPr>
        <w:spacing w:after="0"/>
        <w:jc w:val="center"/>
        <w:rPr>
          <w:rFonts w:ascii="Garamond" w:hAnsi="Garamond"/>
          <w:b/>
          <w:sz w:val="26"/>
          <w:szCs w:val="24"/>
        </w:rPr>
      </w:pPr>
      <w:r w:rsidRPr="00932F7B">
        <w:rPr>
          <w:rFonts w:ascii="Garamond" w:hAnsi="Garamond"/>
          <w:b/>
          <w:sz w:val="26"/>
          <w:szCs w:val="24"/>
        </w:rPr>
        <w:t>COMISSÃO DE LEGISLAÇÃO JUSTIÇA E REDAÇÃO (CLJR)</w:t>
      </w:r>
    </w:p>
    <w:p w:rsidR="00214F75" w:rsidRDefault="00214F75" w:rsidP="0083490D">
      <w:pPr>
        <w:spacing w:after="0"/>
        <w:ind w:left="1276" w:hanging="1276"/>
        <w:jc w:val="both"/>
        <w:rPr>
          <w:rFonts w:ascii="Garamond" w:hAnsi="Garamond"/>
          <w:b/>
          <w:sz w:val="26"/>
          <w:szCs w:val="24"/>
        </w:rPr>
      </w:pPr>
    </w:p>
    <w:p w:rsidR="00932F7B" w:rsidRPr="00932F7B" w:rsidRDefault="00932F7B" w:rsidP="0083490D">
      <w:pPr>
        <w:spacing w:after="0"/>
        <w:ind w:left="1276" w:hanging="1276"/>
        <w:jc w:val="both"/>
        <w:rPr>
          <w:rFonts w:ascii="Garamond" w:hAnsi="Garamond"/>
          <w:b/>
          <w:sz w:val="26"/>
          <w:szCs w:val="24"/>
        </w:rPr>
      </w:pPr>
    </w:p>
    <w:p w:rsidR="00633F20" w:rsidRPr="00932F7B" w:rsidRDefault="000E727F" w:rsidP="0083490D">
      <w:pPr>
        <w:spacing w:after="0"/>
        <w:ind w:left="1276" w:hanging="1276"/>
        <w:jc w:val="both"/>
        <w:rPr>
          <w:rFonts w:ascii="Garamond" w:hAnsi="Garamond"/>
          <w:sz w:val="26"/>
          <w:szCs w:val="24"/>
        </w:rPr>
      </w:pPr>
      <w:r w:rsidRPr="00932F7B">
        <w:rPr>
          <w:rFonts w:ascii="Garamond" w:hAnsi="Garamond"/>
          <w:b/>
          <w:sz w:val="26"/>
          <w:szCs w:val="24"/>
        </w:rPr>
        <w:t>Parecer</w:t>
      </w:r>
      <w:r w:rsidRPr="00932F7B">
        <w:rPr>
          <w:rFonts w:ascii="Garamond" w:hAnsi="Garamond"/>
          <w:sz w:val="26"/>
          <w:szCs w:val="24"/>
        </w:rPr>
        <w:t xml:space="preserve"> </w:t>
      </w:r>
      <w:r w:rsidRPr="00932F7B">
        <w:rPr>
          <w:rFonts w:ascii="Garamond" w:hAnsi="Garamond"/>
          <w:b/>
          <w:sz w:val="26"/>
          <w:szCs w:val="24"/>
        </w:rPr>
        <w:t>n</w:t>
      </w:r>
      <w:r w:rsidR="00E25CE2" w:rsidRPr="00932F7B">
        <w:rPr>
          <w:rFonts w:ascii="Garamond" w:hAnsi="Garamond"/>
          <w:b/>
          <w:sz w:val="26"/>
          <w:szCs w:val="24"/>
        </w:rPr>
        <w:t>º</w:t>
      </w:r>
      <w:r w:rsidR="00E25CE2" w:rsidRPr="00932F7B">
        <w:rPr>
          <w:rFonts w:ascii="Garamond" w:hAnsi="Garamond"/>
          <w:sz w:val="26"/>
          <w:szCs w:val="24"/>
        </w:rPr>
        <w:t xml:space="preserve"> </w:t>
      </w:r>
      <w:r w:rsidR="0091272E">
        <w:rPr>
          <w:rFonts w:ascii="Garamond" w:hAnsi="Garamond"/>
          <w:sz w:val="26"/>
          <w:szCs w:val="24"/>
        </w:rPr>
        <w:t>212</w:t>
      </w:r>
      <w:r w:rsidR="004F035C" w:rsidRPr="00932F7B">
        <w:rPr>
          <w:rFonts w:ascii="Garamond" w:hAnsi="Garamond"/>
          <w:sz w:val="26"/>
          <w:szCs w:val="24"/>
        </w:rPr>
        <w:t>/</w:t>
      </w:r>
      <w:r w:rsidR="00F82549" w:rsidRPr="00932F7B">
        <w:rPr>
          <w:rFonts w:ascii="Garamond" w:hAnsi="Garamond"/>
          <w:sz w:val="26"/>
          <w:szCs w:val="24"/>
        </w:rPr>
        <w:t>201</w:t>
      </w:r>
      <w:r w:rsidR="00E11663" w:rsidRPr="00932F7B">
        <w:rPr>
          <w:rFonts w:ascii="Garamond" w:hAnsi="Garamond"/>
          <w:sz w:val="26"/>
          <w:szCs w:val="24"/>
        </w:rPr>
        <w:t>6</w:t>
      </w:r>
      <w:r w:rsidR="00F51B72" w:rsidRPr="00932F7B">
        <w:rPr>
          <w:rFonts w:ascii="Garamond" w:hAnsi="Garamond"/>
          <w:sz w:val="26"/>
          <w:szCs w:val="24"/>
        </w:rPr>
        <w:t xml:space="preserve"> </w:t>
      </w:r>
    </w:p>
    <w:p w:rsidR="009E4147" w:rsidRPr="00932F7B" w:rsidRDefault="00C2561A" w:rsidP="0083490D">
      <w:pPr>
        <w:spacing w:after="0"/>
        <w:ind w:left="851" w:hanging="851"/>
        <w:jc w:val="both"/>
        <w:rPr>
          <w:rFonts w:ascii="Garamond" w:hAnsi="Garamond"/>
          <w:sz w:val="26"/>
          <w:szCs w:val="24"/>
        </w:rPr>
      </w:pPr>
      <w:r w:rsidRPr="00932F7B">
        <w:rPr>
          <w:rFonts w:ascii="Garamond" w:hAnsi="Garamond"/>
          <w:b/>
          <w:sz w:val="26"/>
          <w:szCs w:val="24"/>
        </w:rPr>
        <w:t>Objeto</w:t>
      </w:r>
      <w:r w:rsidR="00633F20" w:rsidRPr="00932F7B">
        <w:rPr>
          <w:rFonts w:ascii="Garamond" w:hAnsi="Garamond"/>
          <w:b/>
          <w:sz w:val="26"/>
          <w:szCs w:val="24"/>
        </w:rPr>
        <w:t>:</w:t>
      </w:r>
      <w:r w:rsidR="00633F20" w:rsidRPr="00932F7B">
        <w:rPr>
          <w:rFonts w:ascii="Garamond" w:hAnsi="Garamond"/>
          <w:sz w:val="26"/>
          <w:szCs w:val="24"/>
        </w:rPr>
        <w:t xml:space="preserve"> </w:t>
      </w:r>
      <w:r w:rsidR="000E727F" w:rsidRPr="00932F7B">
        <w:rPr>
          <w:rFonts w:ascii="Garamond" w:hAnsi="Garamond"/>
          <w:sz w:val="26"/>
          <w:szCs w:val="24"/>
        </w:rPr>
        <w:t xml:space="preserve">Projeto </w:t>
      </w:r>
      <w:r w:rsidR="00F81931" w:rsidRPr="00932F7B">
        <w:rPr>
          <w:rFonts w:ascii="Garamond" w:hAnsi="Garamond"/>
          <w:sz w:val="26"/>
          <w:szCs w:val="24"/>
        </w:rPr>
        <w:t xml:space="preserve">de </w:t>
      </w:r>
      <w:r w:rsidR="0023130F" w:rsidRPr="00932F7B">
        <w:rPr>
          <w:rFonts w:ascii="Garamond" w:hAnsi="Garamond"/>
          <w:sz w:val="26"/>
          <w:szCs w:val="24"/>
        </w:rPr>
        <w:t>Lei</w:t>
      </w:r>
      <w:r w:rsidR="00DF14A9" w:rsidRPr="00932F7B">
        <w:rPr>
          <w:rFonts w:ascii="Garamond" w:hAnsi="Garamond"/>
          <w:sz w:val="26"/>
          <w:szCs w:val="24"/>
        </w:rPr>
        <w:t xml:space="preserve"> </w:t>
      </w:r>
      <w:r w:rsidR="00F81931" w:rsidRPr="00932F7B">
        <w:rPr>
          <w:rFonts w:ascii="Garamond" w:hAnsi="Garamond"/>
          <w:sz w:val="26"/>
          <w:szCs w:val="24"/>
        </w:rPr>
        <w:t xml:space="preserve">nº </w:t>
      </w:r>
      <w:r w:rsidR="002F6241" w:rsidRPr="00932F7B">
        <w:rPr>
          <w:rFonts w:ascii="Garamond" w:hAnsi="Garamond"/>
          <w:sz w:val="26"/>
          <w:szCs w:val="24"/>
        </w:rPr>
        <w:t>4</w:t>
      </w:r>
      <w:r w:rsidR="0086120F" w:rsidRPr="00932F7B">
        <w:rPr>
          <w:rFonts w:ascii="Garamond" w:hAnsi="Garamond"/>
          <w:sz w:val="26"/>
          <w:szCs w:val="24"/>
        </w:rPr>
        <w:t>50</w:t>
      </w:r>
      <w:r w:rsidR="00A118ED" w:rsidRPr="00932F7B">
        <w:rPr>
          <w:rFonts w:ascii="Garamond" w:hAnsi="Garamond"/>
          <w:sz w:val="26"/>
          <w:szCs w:val="24"/>
        </w:rPr>
        <w:t>8</w:t>
      </w:r>
      <w:r w:rsidR="00B1609F" w:rsidRPr="00932F7B">
        <w:rPr>
          <w:rFonts w:ascii="Garamond" w:hAnsi="Garamond"/>
          <w:sz w:val="26"/>
          <w:szCs w:val="24"/>
        </w:rPr>
        <w:t xml:space="preserve">, de </w:t>
      </w:r>
      <w:r w:rsidR="00A118ED" w:rsidRPr="00932F7B">
        <w:rPr>
          <w:rFonts w:ascii="Garamond" w:hAnsi="Garamond"/>
          <w:sz w:val="26"/>
          <w:szCs w:val="24"/>
        </w:rPr>
        <w:t>15</w:t>
      </w:r>
      <w:r w:rsidR="00E11663" w:rsidRPr="00932F7B">
        <w:rPr>
          <w:rFonts w:ascii="Garamond" w:hAnsi="Garamond"/>
          <w:sz w:val="26"/>
          <w:szCs w:val="24"/>
        </w:rPr>
        <w:t xml:space="preserve"> </w:t>
      </w:r>
      <w:r w:rsidR="00B1609F" w:rsidRPr="00932F7B">
        <w:rPr>
          <w:rFonts w:ascii="Garamond" w:hAnsi="Garamond"/>
          <w:sz w:val="26"/>
          <w:szCs w:val="24"/>
        </w:rPr>
        <w:t xml:space="preserve">de </w:t>
      </w:r>
      <w:r w:rsidR="00DF14A9" w:rsidRPr="00932F7B">
        <w:rPr>
          <w:rFonts w:ascii="Garamond" w:hAnsi="Garamond"/>
          <w:sz w:val="26"/>
          <w:szCs w:val="24"/>
        </w:rPr>
        <w:t>dezembro</w:t>
      </w:r>
      <w:r w:rsidR="002F4241" w:rsidRPr="00932F7B">
        <w:rPr>
          <w:rFonts w:ascii="Garamond" w:hAnsi="Garamond"/>
          <w:sz w:val="26"/>
          <w:szCs w:val="24"/>
        </w:rPr>
        <w:t xml:space="preserve"> </w:t>
      </w:r>
      <w:r w:rsidR="009E4147" w:rsidRPr="00932F7B">
        <w:rPr>
          <w:rFonts w:ascii="Garamond" w:hAnsi="Garamond"/>
          <w:sz w:val="26"/>
          <w:szCs w:val="24"/>
        </w:rPr>
        <w:t>de 20</w:t>
      </w:r>
      <w:r w:rsidR="00935467" w:rsidRPr="00932F7B">
        <w:rPr>
          <w:rFonts w:ascii="Garamond" w:hAnsi="Garamond"/>
          <w:sz w:val="26"/>
          <w:szCs w:val="24"/>
        </w:rPr>
        <w:t>16</w:t>
      </w:r>
      <w:r w:rsidR="00223E1B" w:rsidRPr="00932F7B">
        <w:rPr>
          <w:rFonts w:ascii="Garamond" w:hAnsi="Garamond"/>
          <w:sz w:val="26"/>
          <w:szCs w:val="24"/>
        </w:rPr>
        <w:t>,</w:t>
      </w:r>
      <w:r w:rsidR="0005555B" w:rsidRPr="00932F7B">
        <w:rPr>
          <w:rFonts w:ascii="Garamond" w:hAnsi="Garamond"/>
          <w:sz w:val="26"/>
          <w:szCs w:val="24"/>
        </w:rPr>
        <w:t xml:space="preserve"> que “</w:t>
      </w:r>
      <w:r w:rsidR="00A118ED" w:rsidRPr="00932F7B">
        <w:rPr>
          <w:rFonts w:ascii="Garamond" w:hAnsi="Garamond"/>
          <w:sz w:val="26"/>
          <w:szCs w:val="24"/>
        </w:rPr>
        <w:t xml:space="preserve">Altera o §1º do art. 1º da Lei nº 7.250, de 12 de janeiro de 2016, ao tempo em que autoriza a suplementação de crédito e reduz o valor da dotação orçamentária que </w:t>
      </w:r>
      <w:proofErr w:type="gramStart"/>
      <w:r w:rsidR="00A118ED" w:rsidRPr="00932F7B">
        <w:rPr>
          <w:rFonts w:ascii="Garamond" w:hAnsi="Garamond"/>
          <w:sz w:val="26"/>
          <w:szCs w:val="24"/>
        </w:rPr>
        <w:t>menciona.</w:t>
      </w:r>
      <w:r w:rsidR="002F6241" w:rsidRPr="00932F7B">
        <w:rPr>
          <w:rFonts w:ascii="Garamond" w:hAnsi="Garamond"/>
          <w:sz w:val="26"/>
          <w:szCs w:val="24"/>
        </w:rPr>
        <w:t>”</w:t>
      </w:r>
      <w:proofErr w:type="gramEnd"/>
    </w:p>
    <w:p w:rsidR="008A0A33" w:rsidRPr="00932F7B" w:rsidRDefault="000E727F" w:rsidP="0083490D">
      <w:pPr>
        <w:tabs>
          <w:tab w:val="left" w:pos="3402"/>
        </w:tabs>
        <w:spacing w:after="0"/>
        <w:jc w:val="both"/>
        <w:rPr>
          <w:rFonts w:ascii="Garamond" w:hAnsi="Garamond"/>
          <w:sz w:val="26"/>
          <w:szCs w:val="24"/>
        </w:rPr>
      </w:pPr>
      <w:r w:rsidRPr="00932F7B">
        <w:rPr>
          <w:rFonts w:ascii="Garamond" w:hAnsi="Garamond"/>
          <w:b/>
          <w:sz w:val="26"/>
          <w:szCs w:val="24"/>
        </w:rPr>
        <w:t>Autoria</w:t>
      </w:r>
      <w:r w:rsidR="00633F20" w:rsidRPr="00932F7B">
        <w:rPr>
          <w:rFonts w:ascii="Garamond" w:hAnsi="Garamond"/>
          <w:sz w:val="26"/>
          <w:szCs w:val="24"/>
        </w:rPr>
        <w:t xml:space="preserve">: </w:t>
      </w:r>
      <w:r w:rsidR="00B01489" w:rsidRPr="00932F7B">
        <w:rPr>
          <w:rFonts w:ascii="Garamond" w:hAnsi="Garamond"/>
          <w:sz w:val="26"/>
          <w:szCs w:val="24"/>
        </w:rPr>
        <w:t>EXECUTIVO MUNICIPAL</w:t>
      </w:r>
    </w:p>
    <w:p w:rsidR="00481E2D" w:rsidRPr="00932F7B" w:rsidRDefault="000E727F" w:rsidP="0083490D">
      <w:pPr>
        <w:spacing w:after="0"/>
        <w:jc w:val="both"/>
        <w:rPr>
          <w:rFonts w:ascii="Garamond" w:hAnsi="Garamond"/>
          <w:sz w:val="26"/>
          <w:szCs w:val="24"/>
        </w:rPr>
      </w:pPr>
      <w:r w:rsidRPr="00932F7B">
        <w:rPr>
          <w:rFonts w:ascii="Garamond" w:hAnsi="Garamond"/>
          <w:b/>
          <w:sz w:val="26"/>
          <w:szCs w:val="24"/>
        </w:rPr>
        <w:t>Relator</w:t>
      </w:r>
      <w:r w:rsidR="00633F20" w:rsidRPr="00932F7B">
        <w:rPr>
          <w:rFonts w:ascii="Garamond" w:hAnsi="Garamond"/>
          <w:sz w:val="26"/>
          <w:szCs w:val="24"/>
        </w:rPr>
        <w:t xml:space="preserve">: </w:t>
      </w:r>
      <w:r w:rsidR="00094027" w:rsidRPr="00932F7B">
        <w:rPr>
          <w:rFonts w:ascii="Garamond" w:hAnsi="Garamond"/>
          <w:sz w:val="26"/>
          <w:szCs w:val="24"/>
        </w:rPr>
        <w:t xml:space="preserve">Vereador </w:t>
      </w:r>
      <w:r w:rsidR="00DF14A9" w:rsidRPr="00932F7B">
        <w:rPr>
          <w:rFonts w:ascii="Garamond" w:hAnsi="Garamond"/>
          <w:sz w:val="26"/>
          <w:szCs w:val="24"/>
        </w:rPr>
        <w:t>FRANCISCO CARLOS FRECHIANI</w:t>
      </w:r>
    </w:p>
    <w:p w:rsidR="00932F7B" w:rsidRDefault="00932F7B" w:rsidP="0083490D">
      <w:pPr>
        <w:tabs>
          <w:tab w:val="left" w:pos="3953"/>
        </w:tabs>
        <w:spacing w:after="0"/>
        <w:jc w:val="both"/>
        <w:rPr>
          <w:rFonts w:ascii="Garamond" w:hAnsi="Garamond"/>
          <w:sz w:val="26"/>
          <w:szCs w:val="24"/>
        </w:rPr>
      </w:pPr>
    </w:p>
    <w:p w:rsidR="00504D75" w:rsidRPr="00932F7B" w:rsidRDefault="00A32118" w:rsidP="0083490D">
      <w:pPr>
        <w:tabs>
          <w:tab w:val="left" w:pos="3953"/>
        </w:tabs>
        <w:spacing w:after="0"/>
        <w:jc w:val="both"/>
        <w:rPr>
          <w:rFonts w:ascii="Garamond" w:hAnsi="Garamond"/>
          <w:sz w:val="26"/>
          <w:szCs w:val="24"/>
        </w:rPr>
      </w:pPr>
      <w:r w:rsidRPr="00932F7B">
        <w:rPr>
          <w:rFonts w:ascii="Garamond" w:hAnsi="Garamond"/>
          <w:sz w:val="26"/>
          <w:szCs w:val="24"/>
        </w:rPr>
        <w:tab/>
      </w:r>
    </w:p>
    <w:p w:rsidR="00907E3B" w:rsidRPr="00932F7B" w:rsidRDefault="000E727F" w:rsidP="0083490D">
      <w:pPr>
        <w:spacing w:after="60"/>
        <w:jc w:val="both"/>
        <w:rPr>
          <w:rFonts w:ascii="Garamond" w:hAnsi="Garamond"/>
          <w:b/>
          <w:sz w:val="26"/>
          <w:szCs w:val="24"/>
        </w:rPr>
      </w:pPr>
      <w:r w:rsidRPr="00932F7B">
        <w:rPr>
          <w:rFonts w:ascii="Garamond" w:hAnsi="Garamond"/>
          <w:b/>
          <w:sz w:val="26"/>
          <w:szCs w:val="24"/>
        </w:rPr>
        <w:t>1.</w:t>
      </w:r>
      <w:r w:rsidRPr="00932F7B">
        <w:rPr>
          <w:rFonts w:ascii="Garamond" w:hAnsi="Garamond"/>
          <w:sz w:val="26"/>
          <w:szCs w:val="24"/>
        </w:rPr>
        <w:t xml:space="preserve"> </w:t>
      </w:r>
      <w:r w:rsidRPr="00932F7B">
        <w:rPr>
          <w:rFonts w:ascii="Garamond" w:hAnsi="Garamond"/>
          <w:b/>
          <w:sz w:val="26"/>
          <w:szCs w:val="24"/>
        </w:rPr>
        <w:t xml:space="preserve">Relatório </w:t>
      </w:r>
    </w:p>
    <w:p w:rsidR="00932F7B" w:rsidRDefault="00932F7B" w:rsidP="0083490D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sz w:val="26"/>
          <w:szCs w:val="24"/>
        </w:rPr>
      </w:pPr>
    </w:p>
    <w:p w:rsidR="00633F20" w:rsidRPr="00932F7B" w:rsidRDefault="004B5C68" w:rsidP="0083490D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sz w:val="26"/>
          <w:szCs w:val="24"/>
        </w:rPr>
      </w:pPr>
      <w:r w:rsidRPr="00932F7B">
        <w:rPr>
          <w:rFonts w:ascii="Garamond" w:hAnsi="Garamond"/>
          <w:sz w:val="26"/>
          <w:szCs w:val="24"/>
        </w:rPr>
        <w:t>Trata-se de projeto de lei</w:t>
      </w:r>
      <w:r w:rsidR="009E4147" w:rsidRPr="00932F7B">
        <w:rPr>
          <w:rFonts w:ascii="Garamond" w:hAnsi="Garamond"/>
          <w:sz w:val="26"/>
          <w:szCs w:val="24"/>
        </w:rPr>
        <w:t xml:space="preserve">, de autoria do </w:t>
      </w:r>
      <w:r w:rsidR="00B01489" w:rsidRPr="00932F7B">
        <w:rPr>
          <w:rFonts w:ascii="Garamond" w:hAnsi="Garamond"/>
          <w:sz w:val="26"/>
          <w:szCs w:val="24"/>
        </w:rPr>
        <w:t>Executivo Municipal</w:t>
      </w:r>
      <w:r w:rsidR="009E4147" w:rsidRPr="00932F7B">
        <w:rPr>
          <w:rFonts w:ascii="Garamond" w:hAnsi="Garamond"/>
          <w:sz w:val="26"/>
          <w:szCs w:val="24"/>
        </w:rPr>
        <w:t>, que</w:t>
      </w:r>
      <w:r w:rsidRPr="00932F7B">
        <w:rPr>
          <w:rFonts w:ascii="Garamond" w:hAnsi="Garamond"/>
          <w:sz w:val="26"/>
          <w:szCs w:val="24"/>
        </w:rPr>
        <w:t xml:space="preserve"> </w:t>
      </w:r>
      <w:r w:rsidR="00C07153" w:rsidRPr="00932F7B">
        <w:rPr>
          <w:rFonts w:ascii="Garamond" w:hAnsi="Garamond"/>
          <w:sz w:val="26"/>
          <w:szCs w:val="24"/>
        </w:rPr>
        <w:t xml:space="preserve">visa </w:t>
      </w:r>
      <w:r w:rsidR="00BD0642" w:rsidRPr="00932F7B">
        <w:rPr>
          <w:rFonts w:ascii="Garamond" w:hAnsi="Garamond"/>
          <w:sz w:val="26"/>
          <w:szCs w:val="24"/>
        </w:rPr>
        <w:t>alterar o §1º do art. 1º da Lei nº 7.250, de 12 de janeiro de 2016, ao tempo em que autoriza a suplementação de crédito e reduz o valor da dotação orçamentária que menciona.</w:t>
      </w:r>
    </w:p>
    <w:p w:rsidR="00E6622A" w:rsidRPr="00932F7B" w:rsidRDefault="00E6622A" w:rsidP="0083490D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bCs/>
          <w:color w:val="000000"/>
          <w:sz w:val="26"/>
          <w:szCs w:val="24"/>
        </w:rPr>
      </w:pPr>
      <w:r w:rsidRPr="00932F7B">
        <w:rPr>
          <w:rFonts w:ascii="Garamond" w:hAnsi="Garamond"/>
          <w:sz w:val="26"/>
          <w:szCs w:val="24"/>
        </w:rPr>
        <w:t>O autor do projeto argumenta na mensagem</w:t>
      </w:r>
      <w:r w:rsidR="00932F7B" w:rsidRPr="00932F7B">
        <w:rPr>
          <w:rFonts w:ascii="Garamond" w:hAnsi="Garamond"/>
          <w:sz w:val="26"/>
          <w:szCs w:val="24"/>
        </w:rPr>
        <w:t xml:space="preserve"> de</w:t>
      </w:r>
      <w:r w:rsidRPr="00932F7B">
        <w:rPr>
          <w:rFonts w:ascii="Garamond" w:hAnsi="Garamond"/>
          <w:sz w:val="26"/>
          <w:szCs w:val="24"/>
        </w:rPr>
        <w:t xml:space="preserve"> nº </w:t>
      </w:r>
      <w:r w:rsidR="00932F7B" w:rsidRPr="00932F7B">
        <w:rPr>
          <w:rFonts w:ascii="Garamond" w:hAnsi="Garamond"/>
          <w:sz w:val="26"/>
          <w:szCs w:val="24"/>
        </w:rPr>
        <w:t>570 que a proposta legislativa em tela assegurará o complemento de repasse financeiro à Associação de Proteção à Maternidade, Infância e Velhice de Patos de Minas, no montante de R$20.000,00 (vinte mil reais), com vistas a arcar com as despesas de décimo terceiro salário dos seus colaboradores.</w:t>
      </w:r>
    </w:p>
    <w:p w:rsidR="00633F20" w:rsidRPr="00932F7B" w:rsidRDefault="00633F20" w:rsidP="0083490D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sz w:val="26"/>
          <w:szCs w:val="24"/>
        </w:rPr>
      </w:pPr>
    </w:p>
    <w:p w:rsidR="000E727F" w:rsidRPr="00932F7B" w:rsidRDefault="000E727F" w:rsidP="0083490D">
      <w:pPr>
        <w:pStyle w:val="PargrafodaLista"/>
        <w:spacing w:after="60"/>
        <w:ind w:left="0"/>
        <w:contextualSpacing w:val="0"/>
        <w:jc w:val="both"/>
        <w:rPr>
          <w:rFonts w:ascii="Garamond" w:hAnsi="Garamond"/>
          <w:b/>
          <w:sz w:val="26"/>
          <w:szCs w:val="24"/>
        </w:rPr>
      </w:pPr>
      <w:r w:rsidRPr="00932F7B">
        <w:rPr>
          <w:rFonts w:ascii="Garamond" w:hAnsi="Garamond"/>
          <w:b/>
          <w:sz w:val="26"/>
          <w:szCs w:val="24"/>
        </w:rPr>
        <w:t xml:space="preserve">2. </w:t>
      </w:r>
      <w:r w:rsidR="00917D38" w:rsidRPr="00932F7B">
        <w:rPr>
          <w:rFonts w:ascii="Garamond" w:hAnsi="Garamond"/>
          <w:b/>
          <w:sz w:val="26"/>
          <w:szCs w:val="24"/>
        </w:rPr>
        <w:t xml:space="preserve">Parecer </w:t>
      </w:r>
      <w:r w:rsidR="00803470" w:rsidRPr="00932F7B">
        <w:rPr>
          <w:rFonts w:ascii="Garamond" w:hAnsi="Garamond"/>
          <w:b/>
          <w:sz w:val="26"/>
          <w:szCs w:val="24"/>
        </w:rPr>
        <w:t>e voto</w:t>
      </w:r>
    </w:p>
    <w:p w:rsidR="00932F7B" w:rsidRDefault="00932F7B" w:rsidP="0083490D">
      <w:pPr>
        <w:spacing w:after="0"/>
        <w:ind w:firstLine="709"/>
        <w:jc w:val="both"/>
        <w:rPr>
          <w:rFonts w:ascii="Garamond" w:hAnsi="Garamond" w:cs="Arial"/>
          <w:sz w:val="26"/>
          <w:szCs w:val="24"/>
        </w:rPr>
      </w:pPr>
    </w:p>
    <w:p w:rsidR="0083490D" w:rsidRPr="00932F7B" w:rsidRDefault="0083490D" w:rsidP="0083490D">
      <w:pPr>
        <w:spacing w:after="0"/>
        <w:ind w:firstLine="709"/>
        <w:jc w:val="both"/>
        <w:rPr>
          <w:rFonts w:ascii="Garamond" w:hAnsi="Garamond" w:cs="Arial"/>
          <w:sz w:val="26"/>
          <w:szCs w:val="24"/>
        </w:rPr>
      </w:pPr>
      <w:r w:rsidRPr="00932F7B">
        <w:rPr>
          <w:rFonts w:ascii="Garamond" w:hAnsi="Garamond" w:cs="Arial"/>
          <w:sz w:val="26"/>
          <w:szCs w:val="24"/>
        </w:rPr>
        <w:t>O projeto de lei em referência se enquadra na categoria legislativa de lei ordinária, até porque modifica uma lei ordinária e o seu conteúdo não está reservado ao campo material próprio da lei complementar.</w:t>
      </w:r>
    </w:p>
    <w:p w:rsidR="0083490D" w:rsidRPr="00932F7B" w:rsidRDefault="0083490D" w:rsidP="0083490D">
      <w:pPr>
        <w:spacing w:after="0"/>
        <w:jc w:val="both"/>
        <w:rPr>
          <w:rFonts w:ascii="Garamond" w:hAnsi="Garamond" w:cs="Arial"/>
          <w:sz w:val="26"/>
          <w:szCs w:val="24"/>
        </w:rPr>
      </w:pPr>
      <w:r w:rsidRPr="00932F7B">
        <w:rPr>
          <w:rFonts w:ascii="Garamond" w:hAnsi="Garamond" w:cs="Arial"/>
          <w:sz w:val="26"/>
          <w:szCs w:val="24"/>
        </w:rPr>
        <w:tab/>
        <w:t xml:space="preserve">No que tange à constitucionalidade e legalidade, constata-se que o projeto está em consonância com os preceitos contidos no art. 30, I, da Constituição Federal e </w:t>
      </w:r>
      <w:proofErr w:type="spellStart"/>
      <w:r w:rsidRPr="00932F7B">
        <w:rPr>
          <w:rFonts w:ascii="Garamond" w:hAnsi="Garamond" w:cs="Arial"/>
          <w:sz w:val="26"/>
          <w:szCs w:val="24"/>
        </w:rPr>
        <w:t>arts</w:t>
      </w:r>
      <w:proofErr w:type="spellEnd"/>
      <w:r w:rsidRPr="00932F7B">
        <w:rPr>
          <w:rFonts w:ascii="Garamond" w:hAnsi="Garamond" w:cs="Arial"/>
          <w:sz w:val="26"/>
          <w:szCs w:val="24"/>
        </w:rPr>
        <w:t>. 12 e 67 da Lei Orgânica Municipal, segundo os quais compete privativamente ao Município legislar sobre matéria de interesse local (orçamento municipal – lei de subvenções sociais).</w:t>
      </w:r>
    </w:p>
    <w:p w:rsidR="0083490D" w:rsidRPr="00932F7B" w:rsidRDefault="0083490D" w:rsidP="0083490D">
      <w:pPr>
        <w:spacing w:after="0"/>
        <w:ind w:firstLine="708"/>
        <w:jc w:val="both"/>
        <w:rPr>
          <w:rFonts w:ascii="Garamond" w:hAnsi="Garamond" w:cs="Arial"/>
          <w:sz w:val="26"/>
          <w:szCs w:val="24"/>
        </w:rPr>
      </w:pPr>
      <w:r w:rsidRPr="00932F7B">
        <w:rPr>
          <w:rFonts w:ascii="Garamond" w:hAnsi="Garamond" w:cs="Arial"/>
          <w:sz w:val="26"/>
          <w:szCs w:val="24"/>
        </w:rPr>
        <w:t>Constata-se, também, que a matéria integra o campo reservado à iniciativa do Chefe do Poder Executivo, consoante interpretação do art. 61 da Constituição Federal, art. 66, III, da Constituição Estadual e art. 73 da Lei Orgânica de Patos de Minas, na medida em que diz respeito a alteração de lei pertinente ao orçamento municipal, no que se refere à concessão de subvenção sociais.</w:t>
      </w:r>
    </w:p>
    <w:p w:rsidR="0083490D" w:rsidRPr="00932F7B" w:rsidRDefault="0083490D" w:rsidP="0083490D">
      <w:pPr>
        <w:spacing w:after="0"/>
        <w:jc w:val="both"/>
        <w:rPr>
          <w:rFonts w:ascii="Garamond" w:hAnsi="Garamond" w:cs="Arial"/>
          <w:sz w:val="26"/>
          <w:szCs w:val="24"/>
        </w:rPr>
      </w:pPr>
      <w:r w:rsidRPr="00932F7B">
        <w:rPr>
          <w:rFonts w:ascii="Garamond" w:hAnsi="Garamond" w:cs="Arial"/>
          <w:sz w:val="26"/>
          <w:szCs w:val="24"/>
        </w:rPr>
        <w:tab/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4E4D4C" w:rsidRDefault="004E4D4C" w:rsidP="0083490D">
      <w:pPr>
        <w:spacing w:after="60"/>
        <w:ind w:firstLine="709"/>
        <w:jc w:val="both"/>
        <w:rPr>
          <w:rFonts w:ascii="Garamond" w:hAnsi="Garamond"/>
          <w:sz w:val="26"/>
          <w:szCs w:val="24"/>
        </w:rPr>
      </w:pPr>
    </w:p>
    <w:p w:rsidR="00932F7B" w:rsidRPr="00932F7B" w:rsidRDefault="00932F7B" w:rsidP="0083490D">
      <w:pPr>
        <w:spacing w:after="60"/>
        <w:ind w:firstLine="709"/>
        <w:jc w:val="both"/>
        <w:rPr>
          <w:rFonts w:ascii="Garamond" w:hAnsi="Garamond"/>
          <w:sz w:val="26"/>
          <w:szCs w:val="24"/>
        </w:rPr>
      </w:pPr>
    </w:p>
    <w:p w:rsidR="00EE5F3A" w:rsidRPr="00932F7B" w:rsidRDefault="00EE5F3A" w:rsidP="0083490D">
      <w:pPr>
        <w:spacing w:after="60"/>
        <w:jc w:val="both"/>
        <w:rPr>
          <w:rFonts w:ascii="Garamond" w:hAnsi="Garamond" w:cs="Arial"/>
          <w:b/>
          <w:bCs/>
          <w:sz w:val="26"/>
          <w:szCs w:val="24"/>
        </w:rPr>
      </w:pPr>
      <w:r w:rsidRPr="00932F7B">
        <w:rPr>
          <w:rFonts w:ascii="Garamond" w:hAnsi="Garamond" w:cs="Arial"/>
          <w:b/>
          <w:bCs/>
          <w:sz w:val="26"/>
          <w:szCs w:val="24"/>
        </w:rPr>
        <w:lastRenderedPageBreak/>
        <w:t>3. V</w:t>
      </w:r>
      <w:bookmarkStart w:id="0" w:name="_GoBack"/>
      <w:bookmarkEnd w:id="0"/>
      <w:r w:rsidRPr="00932F7B">
        <w:rPr>
          <w:rFonts w:ascii="Garamond" w:hAnsi="Garamond" w:cs="Arial"/>
          <w:b/>
          <w:bCs/>
          <w:sz w:val="26"/>
          <w:szCs w:val="24"/>
        </w:rPr>
        <w:t>oto</w:t>
      </w:r>
    </w:p>
    <w:p w:rsidR="00543686" w:rsidRDefault="00EE5F3A" w:rsidP="0083490D">
      <w:pPr>
        <w:spacing w:after="120"/>
        <w:jc w:val="both"/>
        <w:rPr>
          <w:rFonts w:ascii="Garamond" w:hAnsi="Garamond" w:cs="Arial"/>
          <w:b/>
          <w:bCs/>
          <w:sz w:val="26"/>
          <w:szCs w:val="24"/>
        </w:rPr>
      </w:pPr>
      <w:r w:rsidRPr="00932F7B">
        <w:rPr>
          <w:rFonts w:ascii="Garamond" w:hAnsi="Garamond" w:cs="Arial"/>
          <w:b/>
          <w:bCs/>
          <w:sz w:val="26"/>
          <w:szCs w:val="24"/>
        </w:rPr>
        <w:tab/>
      </w:r>
    </w:p>
    <w:p w:rsidR="00EE5F3A" w:rsidRPr="00932F7B" w:rsidRDefault="00EE5F3A" w:rsidP="00543686">
      <w:pPr>
        <w:spacing w:after="120"/>
        <w:ind w:firstLine="708"/>
        <w:jc w:val="both"/>
        <w:rPr>
          <w:rFonts w:ascii="Garamond" w:hAnsi="Garamond" w:cs="Arial"/>
          <w:bCs/>
          <w:sz w:val="26"/>
          <w:szCs w:val="24"/>
        </w:rPr>
      </w:pPr>
      <w:r w:rsidRPr="00932F7B">
        <w:rPr>
          <w:rFonts w:ascii="Garamond" w:hAnsi="Garamond" w:cs="Arial"/>
          <w:bCs/>
          <w:sz w:val="26"/>
          <w:szCs w:val="24"/>
        </w:rPr>
        <w:t xml:space="preserve">Em razão do exposto, </w:t>
      </w:r>
      <w:r w:rsidR="00451904" w:rsidRPr="00932F7B">
        <w:rPr>
          <w:rFonts w:ascii="Garamond" w:hAnsi="Garamond" w:cs="Arial"/>
          <w:bCs/>
          <w:sz w:val="26"/>
          <w:szCs w:val="24"/>
        </w:rPr>
        <w:t xml:space="preserve">voto pela </w:t>
      </w:r>
      <w:r w:rsidR="009E34B8" w:rsidRPr="00932F7B">
        <w:rPr>
          <w:rFonts w:ascii="Garamond" w:hAnsi="Garamond" w:cs="Arial"/>
          <w:bCs/>
          <w:sz w:val="26"/>
          <w:szCs w:val="24"/>
        </w:rPr>
        <w:t>aprovação</w:t>
      </w:r>
      <w:r w:rsidR="00451904" w:rsidRPr="00932F7B">
        <w:rPr>
          <w:rFonts w:ascii="Garamond" w:hAnsi="Garamond" w:cs="Arial"/>
          <w:bCs/>
          <w:sz w:val="26"/>
          <w:szCs w:val="24"/>
        </w:rPr>
        <w:t xml:space="preserve"> do projeto </w:t>
      </w:r>
      <w:r w:rsidR="009E34B8" w:rsidRPr="00932F7B">
        <w:rPr>
          <w:rFonts w:ascii="Garamond" w:hAnsi="Garamond" w:cs="Arial"/>
          <w:bCs/>
          <w:sz w:val="26"/>
          <w:szCs w:val="24"/>
        </w:rPr>
        <w:t>em primeiro turno de discussão e votação</w:t>
      </w:r>
      <w:r w:rsidR="00D6015F" w:rsidRPr="00932F7B">
        <w:rPr>
          <w:rFonts w:ascii="Garamond" w:hAnsi="Garamond" w:cs="Arial"/>
          <w:bCs/>
          <w:sz w:val="26"/>
          <w:szCs w:val="24"/>
        </w:rPr>
        <w:t>.</w:t>
      </w:r>
    </w:p>
    <w:p w:rsidR="00633F20" w:rsidRPr="00932F7B" w:rsidRDefault="00633F20" w:rsidP="0083490D">
      <w:pPr>
        <w:spacing w:after="60"/>
        <w:rPr>
          <w:rFonts w:ascii="Garamond" w:hAnsi="Garamond"/>
          <w:sz w:val="26"/>
          <w:szCs w:val="24"/>
        </w:rPr>
      </w:pPr>
    </w:p>
    <w:p w:rsidR="006B08C0" w:rsidRPr="00932F7B" w:rsidRDefault="009811E9" w:rsidP="0083490D">
      <w:pPr>
        <w:spacing w:after="60"/>
        <w:rPr>
          <w:rFonts w:ascii="Garamond" w:hAnsi="Garamond"/>
          <w:sz w:val="26"/>
          <w:szCs w:val="24"/>
        </w:rPr>
      </w:pPr>
      <w:r w:rsidRPr="00932F7B">
        <w:rPr>
          <w:rFonts w:ascii="Garamond" w:hAnsi="Garamond"/>
          <w:sz w:val="26"/>
          <w:szCs w:val="24"/>
        </w:rPr>
        <w:tab/>
      </w:r>
      <w:r w:rsidR="006B08C0" w:rsidRPr="00932F7B">
        <w:rPr>
          <w:rFonts w:ascii="Garamond" w:hAnsi="Garamond"/>
          <w:sz w:val="26"/>
          <w:szCs w:val="24"/>
        </w:rPr>
        <w:t>Câmara Municipal de Patos de Minas</w:t>
      </w:r>
      <w:r w:rsidR="00D6015F" w:rsidRPr="00932F7B">
        <w:rPr>
          <w:rFonts w:ascii="Garamond" w:hAnsi="Garamond"/>
          <w:sz w:val="26"/>
          <w:szCs w:val="24"/>
        </w:rPr>
        <w:t>/MG</w:t>
      </w:r>
      <w:r w:rsidR="006B08C0" w:rsidRPr="00932F7B">
        <w:rPr>
          <w:rFonts w:ascii="Garamond" w:hAnsi="Garamond"/>
          <w:sz w:val="26"/>
          <w:szCs w:val="24"/>
        </w:rPr>
        <w:t>,</w:t>
      </w:r>
      <w:r w:rsidR="00B72B50" w:rsidRPr="00932F7B">
        <w:rPr>
          <w:rFonts w:ascii="Garamond" w:hAnsi="Garamond"/>
          <w:sz w:val="26"/>
          <w:szCs w:val="24"/>
        </w:rPr>
        <w:t xml:space="preserve"> </w:t>
      </w:r>
      <w:r w:rsidR="00DF14A9" w:rsidRPr="00932F7B">
        <w:rPr>
          <w:rFonts w:ascii="Garamond" w:hAnsi="Garamond"/>
          <w:sz w:val="26"/>
          <w:szCs w:val="24"/>
        </w:rPr>
        <w:t>27</w:t>
      </w:r>
      <w:r w:rsidR="0022097E" w:rsidRPr="00932F7B">
        <w:rPr>
          <w:rFonts w:ascii="Garamond" w:hAnsi="Garamond"/>
          <w:sz w:val="26"/>
          <w:szCs w:val="24"/>
        </w:rPr>
        <w:t xml:space="preserve"> </w:t>
      </w:r>
      <w:r w:rsidR="006B08C0" w:rsidRPr="00932F7B">
        <w:rPr>
          <w:rFonts w:ascii="Garamond" w:hAnsi="Garamond"/>
          <w:sz w:val="26"/>
          <w:szCs w:val="24"/>
        </w:rPr>
        <w:t xml:space="preserve">de </w:t>
      </w:r>
      <w:r w:rsidR="00DF14A9" w:rsidRPr="00932F7B">
        <w:rPr>
          <w:rFonts w:ascii="Garamond" w:hAnsi="Garamond"/>
          <w:sz w:val="26"/>
          <w:szCs w:val="24"/>
        </w:rPr>
        <w:t>dezembro</w:t>
      </w:r>
      <w:r w:rsidR="004D321D" w:rsidRPr="00932F7B">
        <w:rPr>
          <w:rFonts w:ascii="Garamond" w:hAnsi="Garamond"/>
          <w:sz w:val="26"/>
          <w:szCs w:val="24"/>
        </w:rPr>
        <w:t xml:space="preserve"> </w:t>
      </w:r>
      <w:r w:rsidR="007632CC" w:rsidRPr="00932F7B">
        <w:rPr>
          <w:rFonts w:ascii="Garamond" w:hAnsi="Garamond"/>
          <w:sz w:val="26"/>
          <w:szCs w:val="24"/>
        </w:rPr>
        <w:t>de 201</w:t>
      </w:r>
      <w:r w:rsidR="004D321D" w:rsidRPr="00932F7B">
        <w:rPr>
          <w:rFonts w:ascii="Garamond" w:hAnsi="Garamond"/>
          <w:sz w:val="26"/>
          <w:szCs w:val="24"/>
        </w:rPr>
        <w:t>6</w:t>
      </w:r>
      <w:r w:rsidR="006B08C0" w:rsidRPr="00932F7B">
        <w:rPr>
          <w:rFonts w:ascii="Garamond" w:hAnsi="Garamond"/>
          <w:sz w:val="26"/>
          <w:szCs w:val="24"/>
        </w:rPr>
        <w:t>.</w:t>
      </w:r>
    </w:p>
    <w:p w:rsidR="00781E0A" w:rsidRPr="00932F7B" w:rsidRDefault="006B08C0" w:rsidP="0083490D">
      <w:pPr>
        <w:autoSpaceDE w:val="0"/>
        <w:autoSpaceDN w:val="0"/>
        <w:adjustRightInd w:val="0"/>
        <w:spacing w:after="0"/>
        <w:jc w:val="both"/>
        <w:rPr>
          <w:rFonts w:ascii="Garamond" w:hAnsi="Garamond"/>
          <w:sz w:val="26"/>
          <w:szCs w:val="24"/>
        </w:rPr>
      </w:pPr>
      <w:r w:rsidRPr="00932F7B">
        <w:rPr>
          <w:rFonts w:ascii="Garamond" w:hAnsi="Garamond"/>
          <w:sz w:val="26"/>
          <w:szCs w:val="24"/>
        </w:rPr>
        <w:t xml:space="preserve"> </w:t>
      </w:r>
      <w:r w:rsidRPr="00932F7B">
        <w:rPr>
          <w:rFonts w:ascii="Garamond" w:hAnsi="Garamond"/>
          <w:sz w:val="26"/>
          <w:szCs w:val="24"/>
        </w:rPr>
        <w:tab/>
      </w:r>
    </w:p>
    <w:p w:rsidR="00DF14A9" w:rsidRPr="00932F7B" w:rsidRDefault="00037F73" w:rsidP="0083490D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sz w:val="26"/>
          <w:szCs w:val="24"/>
        </w:rPr>
      </w:pPr>
      <w:r w:rsidRPr="00932F7B">
        <w:rPr>
          <w:rFonts w:ascii="Garamond" w:hAnsi="Garamond"/>
          <w:sz w:val="26"/>
          <w:szCs w:val="24"/>
        </w:rPr>
        <w:t>Vereador</w:t>
      </w:r>
      <w:r w:rsidR="00633F20" w:rsidRPr="00932F7B">
        <w:rPr>
          <w:rFonts w:ascii="Garamond" w:hAnsi="Garamond"/>
          <w:b/>
          <w:sz w:val="26"/>
          <w:szCs w:val="24"/>
        </w:rPr>
        <w:t xml:space="preserve"> </w:t>
      </w:r>
      <w:r w:rsidR="00DF14A9" w:rsidRPr="00932F7B">
        <w:rPr>
          <w:rFonts w:ascii="Garamond" w:hAnsi="Garamond"/>
          <w:b/>
          <w:sz w:val="26"/>
          <w:szCs w:val="24"/>
        </w:rPr>
        <w:t xml:space="preserve">Francisco Carlos </w:t>
      </w:r>
      <w:proofErr w:type="spellStart"/>
      <w:r w:rsidR="00DF14A9" w:rsidRPr="00932F7B">
        <w:rPr>
          <w:rFonts w:ascii="Garamond" w:hAnsi="Garamond"/>
          <w:b/>
          <w:sz w:val="26"/>
          <w:szCs w:val="24"/>
        </w:rPr>
        <w:t>Frechiani</w:t>
      </w:r>
      <w:proofErr w:type="spellEnd"/>
    </w:p>
    <w:p w:rsidR="00C33566" w:rsidRPr="00932F7B" w:rsidRDefault="00C33566" w:rsidP="0083490D">
      <w:pPr>
        <w:autoSpaceDE w:val="0"/>
        <w:autoSpaceDN w:val="0"/>
        <w:adjustRightInd w:val="0"/>
        <w:spacing w:after="0"/>
        <w:ind w:left="708"/>
        <w:jc w:val="both"/>
        <w:rPr>
          <w:rFonts w:ascii="Garamond" w:hAnsi="Garamond"/>
          <w:sz w:val="26"/>
          <w:szCs w:val="24"/>
        </w:rPr>
      </w:pPr>
      <w:r w:rsidRPr="00932F7B">
        <w:rPr>
          <w:rFonts w:ascii="Garamond" w:hAnsi="Garamond"/>
          <w:sz w:val="26"/>
          <w:szCs w:val="24"/>
        </w:rPr>
        <w:t>Relator</w:t>
      </w:r>
    </w:p>
    <w:p w:rsidR="00781E0A" w:rsidRPr="00932F7B" w:rsidRDefault="00781E0A" w:rsidP="0083490D">
      <w:pPr>
        <w:autoSpaceDE w:val="0"/>
        <w:autoSpaceDN w:val="0"/>
        <w:adjustRightInd w:val="0"/>
        <w:spacing w:after="0"/>
        <w:ind w:left="708"/>
        <w:jc w:val="both"/>
        <w:rPr>
          <w:rFonts w:ascii="Garamond" w:hAnsi="Garamond"/>
          <w:b/>
          <w:sz w:val="26"/>
          <w:szCs w:val="24"/>
        </w:rPr>
      </w:pPr>
    </w:p>
    <w:p w:rsidR="00DF14A9" w:rsidRPr="00932F7B" w:rsidRDefault="004D321D" w:rsidP="0083490D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b/>
          <w:sz w:val="26"/>
          <w:szCs w:val="24"/>
        </w:rPr>
      </w:pPr>
      <w:r w:rsidRPr="00932F7B">
        <w:rPr>
          <w:rFonts w:ascii="Garamond" w:hAnsi="Garamond"/>
          <w:sz w:val="26"/>
          <w:szCs w:val="24"/>
        </w:rPr>
        <w:t xml:space="preserve">Vereador </w:t>
      </w:r>
      <w:r w:rsidR="00DF14A9" w:rsidRPr="00932F7B">
        <w:rPr>
          <w:rFonts w:ascii="Garamond" w:hAnsi="Garamond"/>
          <w:b/>
          <w:sz w:val="26"/>
          <w:szCs w:val="24"/>
        </w:rPr>
        <w:t xml:space="preserve">David Antônio Sanches </w:t>
      </w:r>
    </w:p>
    <w:p w:rsidR="004D321D" w:rsidRPr="00932F7B" w:rsidRDefault="004D321D" w:rsidP="0083490D">
      <w:pPr>
        <w:autoSpaceDE w:val="0"/>
        <w:autoSpaceDN w:val="0"/>
        <w:adjustRightInd w:val="0"/>
        <w:spacing w:after="0"/>
        <w:jc w:val="both"/>
        <w:rPr>
          <w:rFonts w:ascii="Garamond" w:hAnsi="Garamond"/>
          <w:sz w:val="26"/>
          <w:szCs w:val="24"/>
        </w:rPr>
      </w:pPr>
      <w:r w:rsidRPr="00932F7B">
        <w:rPr>
          <w:rFonts w:ascii="Garamond" w:hAnsi="Garamond"/>
          <w:sz w:val="26"/>
          <w:szCs w:val="24"/>
        </w:rPr>
        <w:tab/>
        <w:t>Membro</w:t>
      </w:r>
    </w:p>
    <w:p w:rsidR="00781E0A" w:rsidRPr="00932F7B" w:rsidRDefault="00781E0A" w:rsidP="0083490D">
      <w:pPr>
        <w:autoSpaceDE w:val="0"/>
        <w:autoSpaceDN w:val="0"/>
        <w:adjustRightInd w:val="0"/>
        <w:spacing w:after="0"/>
        <w:jc w:val="both"/>
        <w:rPr>
          <w:rFonts w:ascii="Garamond" w:hAnsi="Garamond"/>
          <w:sz w:val="26"/>
          <w:szCs w:val="24"/>
        </w:rPr>
      </w:pPr>
    </w:p>
    <w:p w:rsidR="0049700B" w:rsidRPr="00932F7B" w:rsidRDefault="00037F73" w:rsidP="0083490D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b/>
          <w:sz w:val="26"/>
          <w:szCs w:val="24"/>
        </w:rPr>
      </w:pPr>
      <w:proofErr w:type="gramStart"/>
      <w:r w:rsidRPr="00932F7B">
        <w:rPr>
          <w:rFonts w:ascii="Garamond" w:hAnsi="Garamond"/>
          <w:sz w:val="26"/>
          <w:szCs w:val="24"/>
        </w:rPr>
        <w:t xml:space="preserve">Vereador </w:t>
      </w:r>
      <w:r w:rsidR="00674D3A" w:rsidRPr="00932F7B">
        <w:rPr>
          <w:rFonts w:ascii="Garamond" w:hAnsi="Garamond"/>
          <w:b/>
          <w:sz w:val="26"/>
          <w:szCs w:val="24"/>
        </w:rPr>
        <w:t>Otaviano</w:t>
      </w:r>
      <w:proofErr w:type="gramEnd"/>
      <w:r w:rsidR="00674D3A" w:rsidRPr="00932F7B">
        <w:rPr>
          <w:rFonts w:ascii="Garamond" w:hAnsi="Garamond"/>
          <w:b/>
          <w:sz w:val="26"/>
          <w:szCs w:val="24"/>
        </w:rPr>
        <w:t xml:space="preserve"> Marques de Amorim</w:t>
      </w:r>
    </w:p>
    <w:p w:rsidR="004D321D" w:rsidRPr="00932F7B" w:rsidRDefault="00037F73" w:rsidP="0083490D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/>
          <w:b/>
          <w:sz w:val="26"/>
          <w:szCs w:val="24"/>
        </w:rPr>
      </w:pPr>
      <w:r w:rsidRPr="00932F7B">
        <w:rPr>
          <w:rFonts w:ascii="Garamond" w:hAnsi="Garamond"/>
          <w:sz w:val="26"/>
          <w:szCs w:val="24"/>
        </w:rPr>
        <w:t>Membro</w:t>
      </w:r>
      <w:r w:rsidR="00C33566" w:rsidRPr="00932F7B">
        <w:rPr>
          <w:rFonts w:ascii="Garamond" w:hAnsi="Garamond"/>
          <w:sz w:val="26"/>
          <w:szCs w:val="24"/>
        </w:rPr>
        <w:t xml:space="preserve"> </w:t>
      </w:r>
    </w:p>
    <w:sectPr w:rsidR="004D321D" w:rsidRPr="00932F7B" w:rsidSect="00C3276A">
      <w:headerReference w:type="default" r:id="rId8"/>
      <w:pgSz w:w="11906" w:h="16838"/>
      <w:pgMar w:top="2268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CC7" w:rsidRDefault="00D36CC7" w:rsidP="000F2192">
      <w:pPr>
        <w:spacing w:after="0" w:line="240" w:lineRule="auto"/>
      </w:pPr>
      <w:r>
        <w:separator/>
      </w:r>
    </w:p>
  </w:endnote>
  <w:end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CC7" w:rsidRDefault="00D36CC7" w:rsidP="000F2192">
      <w:pPr>
        <w:spacing w:after="0" w:line="240" w:lineRule="auto"/>
      </w:pPr>
      <w:r>
        <w:separator/>
      </w:r>
    </w:p>
  </w:footnote>
  <w:foot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3A" w:rsidRDefault="00543686" w:rsidP="000C443A">
    <w:pPr>
      <w:pStyle w:val="Cabealho"/>
      <w:tabs>
        <w:tab w:val="left" w:pos="463"/>
        <w:tab w:val="left" w:pos="864"/>
        <w:tab w:val="center" w:pos="4819"/>
        <w:tab w:val="center" w:pos="4890"/>
      </w:tabs>
      <w:jc w:val="center"/>
      <w:rPr>
        <w:rFonts w:ascii="Cambria" w:hAnsi="Cambria"/>
        <w:sz w:val="40"/>
        <w:szCs w:val="40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6pt;margin-top:-1.55pt;width:56.75pt;height:55.65pt;z-index:251658240" o:allowincell="f">
          <v:imagedata r:id="rId1" o:title=""/>
        </v:shape>
        <o:OLEObject Type="Embed" ProgID="CorelDraw.Graphic.8" ShapeID="_x0000_s2049" DrawAspect="Content" ObjectID="_1544341448" r:id="rId2"/>
      </w:object>
    </w:r>
    <w:r w:rsidR="000C443A">
      <w:rPr>
        <w:rFonts w:ascii="Cambria" w:hAnsi="Cambria"/>
        <w:sz w:val="40"/>
        <w:szCs w:val="40"/>
      </w:rPr>
      <w:t>CÂMARA MUNICIPAL DE PATOS DE MINAS</w:t>
    </w:r>
  </w:p>
  <w:p w:rsidR="000C443A" w:rsidRDefault="000C443A" w:rsidP="000C443A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Rua José de Santana, 470, Centro – CEP: 38700-052 – Patos de Minas - MG</w:t>
    </w:r>
  </w:p>
  <w:p w:rsidR="000C443A" w:rsidRDefault="000C443A" w:rsidP="000C443A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Tel.: (34)3821.8455 – Fax: (34) 3821-8078</w:t>
    </w:r>
  </w:p>
  <w:p w:rsidR="000C443A" w:rsidRDefault="000C443A" w:rsidP="000C443A">
    <w:pPr>
      <w:pStyle w:val="Cabealho"/>
      <w:jc w:val="center"/>
      <w:rPr>
        <w:rFonts w:ascii="Cambria" w:hAnsi="Cambria"/>
        <w:color w:val="000000"/>
        <w:sz w:val="16"/>
        <w:szCs w:val="16"/>
      </w:rPr>
    </w:pPr>
    <w:r>
      <w:rPr>
        <w:rFonts w:ascii="Cambria" w:hAnsi="Cambria"/>
        <w:color w:val="000000"/>
        <w:sz w:val="16"/>
        <w:szCs w:val="16"/>
      </w:rPr>
      <w:t xml:space="preserve">Site: </w:t>
    </w:r>
    <w:hyperlink r:id="rId3" w:history="1">
      <w:r>
        <w:rPr>
          <w:rStyle w:val="Hyperlink"/>
          <w:rFonts w:ascii="Cambria" w:hAnsi="Cambria"/>
          <w:color w:val="000000"/>
          <w:sz w:val="16"/>
          <w:szCs w:val="16"/>
        </w:rPr>
        <w:t>www.camarapatos.mg.gov.br</w:t>
      </w:r>
    </w:hyperlink>
    <w:r>
      <w:rPr>
        <w:rFonts w:ascii="Cambria" w:hAnsi="Cambria"/>
        <w:color w:val="000000"/>
        <w:sz w:val="16"/>
        <w:szCs w:val="16"/>
      </w:rPr>
      <w:t xml:space="preserve"> – E-mail: </w:t>
    </w:r>
    <w:hyperlink r:id="rId4" w:history="1">
      <w:r>
        <w:rPr>
          <w:rStyle w:val="Hyperlink"/>
          <w:rFonts w:ascii="Cambria" w:hAnsi="Cambria"/>
          <w:color w:val="000000"/>
          <w:sz w:val="16"/>
          <w:szCs w:val="16"/>
        </w:rPr>
        <w:t>camarapatos@camarapatos.mg.gov.br</w:t>
      </w:r>
    </w:hyperlink>
  </w:p>
  <w:p w:rsidR="000C443A" w:rsidRDefault="000C443A" w:rsidP="000C443A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_____________________________________________________________________________________________________________________________</w:t>
    </w:r>
  </w:p>
  <w:p w:rsidR="000C443A" w:rsidRDefault="000C44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37F7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B3877"/>
    <w:rsid w:val="000C2A3A"/>
    <w:rsid w:val="000C443A"/>
    <w:rsid w:val="000C6F5D"/>
    <w:rsid w:val="000C7074"/>
    <w:rsid w:val="000D4B58"/>
    <w:rsid w:val="000D6FA2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77AFC"/>
    <w:rsid w:val="00182709"/>
    <w:rsid w:val="00183C95"/>
    <w:rsid w:val="0019688D"/>
    <w:rsid w:val="001A031D"/>
    <w:rsid w:val="001A427A"/>
    <w:rsid w:val="001A4F56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36496"/>
    <w:rsid w:val="00240401"/>
    <w:rsid w:val="002429E5"/>
    <w:rsid w:val="0024706D"/>
    <w:rsid w:val="00250CA1"/>
    <w:rsid w:val="00263A4A"/>
    <w:rsid w:val="002674EA"/>
    <w:rsid w:val="00270A96"/>
    <w:rsid w:val="002B0DB7"/>
    <w:rsid w:val="002B161C"/>
    <w:rsid w:val="002C223F"/>
    <w:rsid w:val="002C667D"/>
    <w:rsid w:val="002D04D1"/>
    <w:rsid w:val="002D131E"/>
    <w:rsid w:val="002E5351"/>
    <w:rsid w:val="002F4241"/>
    <w:rsid w:val="002F4247"/>
    <w:rsid w:val="002F6241"/>
    <w:rsid w:val="002F6332"/>
    <w:rsid w:val="00304DA5"/>
    <w:rsid w:val="003076A7"/>
    <w:rsid w:val="00307AD4"/>
    <w:rsid w:val="00317C9D"/>
    <w:rsid w:val="00324223"/>
    <w:rsid w:val="0032763A"/>
    <w:rsid w:val="00333811"/>
    <w:rsid w:val="00337F81"/>
    <w:rsid w:val="00352DC1"/>
    <w:rsid w:val="00393745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51904"/>
    <w:rsid w:val="0046440D"/>
    <w:rsid w:val="00465B14"/>
    <w:rsid w:val="00475BB4"/>
    <w:rsid w:val="00481E2D"/>
    <w:rsid w:val="0049700B"/>
    <w:rsid w:val="004A647E"/>
    <w:rsid w:val="004B5C68"/>
    <w:rsid w:val="004B7AE9"/>
    <w:rsid w:val="004C6963"/>
    <w:rsid w:val="004D0D8F"/>
    <w:rsid w:val="004D321D"/>
    <w:rsid w:val="004D52AB"/>
    <w:rsid w:val="004E0649"/>
    <w:rsid w:val="004E4D4C"/>
    <w:rsid w:val="004F035C"/>
    <w:rsid w:val="004F2744"/>
    <w:rsid w:val="004F42AA"/>
    <w:rsid w:val="00503F3B"/>
    <w:rsid w:val="00504D75"/>
    <w:rsid w:val="0051233B"/>
    <w:rsid w:val="0052170D"/>
    <w:rsid w:val="00543686"/>
    <w:rsid w:val="00561D89"/>
    <w:rsid w:val="0056338B"/>
    <w:rsid w:val="005714D3"/>
    <w:rsid w:val="00571A0E"/>
    <w:rsid w:val="00574C49"/>
    <w:rsid w:val="00577A4F"/>
    <w:rsid w:val="005A48AD"/>
    <w:rsid w:val="005A6F06"/>
    <w:rsid w:val="005B497E"/>
    <w:rsid w:val="005C0F44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33F20"/>
    <w:rsid w:val="00641353"/>
    <w:rsid w:val="00644F51"/>
    <w:rsid w:val="00647384"/>
    <w:rsid w:val="006520F0"/>
    <w:rsid w:val="0065305F"/>
    <w:rsid w:val="00670654"/>
    <w:rsid w:val="00674D3A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529E"/>
    <w:rsid w:val="00702D7B"/>
    <w:rsid w:val="00705AEB"/>
    <w:rsid w:val="00711E1F"/>
    <w:rsid w:val="00713458"/>
    <w:rsid w:val="00722434"/>
    <w:rsid w:val="00727D0B"/>
    <w:rsid w:val="00740232"/>
    <w:rsid w:val="00742CC0"/>
    <w:rsid w:val="0075015A"/>
    <w:rsid w:val="00751872"/>
    <w:rsid w:val="0076185E"/>
    <w:rsid w:val="007632CC"/>
    <w:rsid w:val="00763FA7"/>
    <w:rsid w:val="00771AB4"/>
    <w:rsid w:val="00774DD0"/>
    <w:rsid w:val="00781E0A"/>
    <w:rsid w:val="00782FDE"/>
    <w:rsid w:val="00794953"/>
    <w:rsid w:val="0079667F"/>
    <w:rsid w:val="00797587"/>
    <w:rsid w:val="007B16D4"/>
    <w:rsid w:val="007C0A3F"/>
    <w:rsid w:val="007D74DD"/>
    <w:rsid w:val="007E2B45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3490D"/>
    <w:rsid w:val="008575FA"/>
    <w:rsid w:val="0086120F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B5CE4"/>
    <w:rsid w:val="00907E3B"/>
    <w:rsid w:val="0091272E"/>
    <w:rsid w:val="00917D38"/>
    <w:rsid w:val="00930684"/>
    <w:rsid w:val="00931085"/>
    <w:rsid w:val="00932F7B"/>
    <w:rsid w:val="00935467"/>
    <w:rsid w:val="009357BE"/>
    <w:rsid w:val="0094075F"/>
    <w:rsid w:val="0094156A"/>
    <w:rsid w:val="00952EE1"/>
    <w:rsid w:val="00960033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34B8"/>
    <w:rsid w:val="009E4147"/>
    <w:rsid w:val="009F10FB"/>
    <w:rsid w:val="00A04172"/>
    <w:rsid w:val="00A11691"/>
    <w:rsid w:val="00A118ED"/>
    <w:rsid w:val="00A12039"/>
    <w:rsid w:val="00A268AD"/>
    <w:rsid w:val="00A26AA1"/>
    <w:rsid w:val="00A32118"/>
    <w:rsid w:val="00A34103"/>
    <w:rsid w:val="00A35EDF"/>
    <w:rsid w:val="00A460AC"/>
    <w:rsid w:val="00A470B3"/>
    <w:rsid w:val="00A52D55"/>
    <w:rsid w:val="00A64C78"/>
    <w:rsid w:val="00A70B3B"/>
    <w:rsid w:val="00A80B32"/>
    <w:rsid w:val="00A81653"/>
    <w:rsid w:val="00A828D4"/>
    <w:rsid w:val="00AB3EF2"/>
    <w:rsid w:val="00AC0BAD"/>
    <w:rsid w:val="00AC2A0B"/>
    <w:rsid w:val="00AC6B3D"/>
    <w:rsid w:val="00AD2A5C"/>
    <w:rsid w:val="00AD6BE3"/>
    <w:rsid w:val="00AE1EC6"/>
    <w:rsid w:val="00AF1D24"/>
    <w:rsid w:val="00B01489"/>
    <w:rsid w:val="00B07A9D"/>
    <w:rsid w:val="00B13AA8"/>
    <w:rsid w:val="00B1609F"/>
    <w:rsid w:val="00B2234E"/>
    <w:rsid w:val="00B25D3B"/>
    <w:rsid w:val="00B326AA"/>
    <w:rsid w:val="00B47E5E"/>
    <w:rsid w:val="00B636A1"/>
    <w:rsid w:val="00B72B50"/>
    <w:rsid w:val="00B85170"/>
    <w:rsid w:val="00BB4154"/>
    <w:rsid w:val="00BC772C"/>
    <w:rsid w:val="00BD0642"/>
    <w:rsid w:val="00BD368B"/>
    <w:rsid w:val="00BF4B5D"/>
    <w:rsid w:val="00C07153"/>
    <w:rsid w:val="00C077A0"/>
    <w:rsid w:val="00C2561A"/>
    <w:rsid w:val="00C3276A"/>
    <w:rsid w:val="00C33566"/>
    <w:rsid w:val="00C44B1D"/>
    <w:rsid w:val="00C51F32"/>
    <w:rsid w:val="00C65C5E"/>
    <w:rsid w:val="00C74FE7"/>
    <w:rsid w:val="00C77294"/>
    <w:rsid w:val="00C82C90"/>
    <w:rsid w:val="00C95D5A"/>
    <w:rsid w:val="00C97A3A"/>
    <w:rsid w:val="00CB1E88"/>
    <w:rsid w:val="00D11A0D"/>
    <w:rsid w:val="00D2175B"/>
    <w:rsid w:val="00D35864"/>
    <w:rsid w:val="00D36CC7"/>
    <w:rsid w:val="00D404E2"/>
    <w:rsid w:val="00D50A01"/>
    <w:rsid w:val="00D521E5"/>
    <w:rsid w:val="00D53837"/>
    <w:rsid w:val="00D6015F"/>
    <w:rsid w:val="00D70FDB"/>
    <w:rsid w:val="00D71D93"/>
    <w:rsid w:val="00D805AC"/>
    <w:rsid w:val="00D80DE6"/>
    <w:rsid w:val="00D80E67"/>
    <w:rsid w:val="00D823C7"/>
    <w:rsid w:val="00D83977"/>
    <w:rsid w:val="00D852F2"/>
    <w:rsid w:val="00D90B2C"/>
    <w:rsid w:val="00DA138B"/>
    <w:rsid w:val="00DB0974"/>
    <w:rsid w:val="00DB570E"/>
    <w:rsid w:val="00DC2C5D"/>
    <w:rsid w:val="00DC4EBC"/>
    <w:rsid w:val="00DD4542"/>
    <w:rsid w:val="00DF14A9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6622A"/>
    <w:rsid w:val="00E70807"/>
    <w:rsid w:val="00E73E6A"/>
    <w:rsid w:val="00E81658"/>
    <w:rsid w:val="00E950E3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05CB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3945C8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atos.mg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camarapatos@camarapatos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BCC2-8761-4987-8DE6-055E1B06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7</cp:revision>
  <cp:lastPrinted>2016-09-15T16:45:00Z</cp:lastPrinted>
  <dcterms:created xsi:type="dcterms:W3CDTF">2016-12-27T10:35:00Z</dcterms:created>
  <dcterms:modified xsi:type="dcterms:W3CDTF">2016-12-27T12:58:00Z</dcterms:modified>
</cp:coreProperties>
</file>