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</w:t>
      </w:r>
      <w:r w:rsidR="00632A83">
        <w:rPr>
          <w:rFonts w:ascii="Garamond" w:hAnsi="Garamond" w:cs="Times New Roman"/>
          <w:b/>
          <w:sz w:val="24"/>
          <w:szCs w:val="24"/>
        </w:rPr>
        <w:t>5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632A83">
        <w:rPr>
          <w:rFonts w:ascii="Garamond" w:hAnsi="Garamond" w:cs="Times New Roman"/>
          <w:sz w:val="24"/>
          <w:szCs w:val="24"/>
        </w:rPr>
        <w:t>462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>enomina</w:t>
      </w:r>
      <w:r w:rsidR="00632A83">
        <w:rPr>
          <w:rFonts w:ascii="Garamond" w:hAnsi="Garamond" w:cs="Times New Roman"/>
          <w:sz w:val="24"/>
          <w:szCs w:val="24"/>
        </w:rPr>
        <w:t xml:space="preserve"> Dina Aparecida da Silva a atual 3C, localizada no Bairro Jardim Esperança</w:t>
      </w:r>
      <w:r w:rsidR="00C55BC3">
        <w:rPr>
          <w:rFonts w:ascii="Garamond" w:hAnsi="Garamond" w:cs="Times New Roman"/>
          <w:sz w:val="24"/>
          <w:szCs w:val="24"/>
        </w:rPr>
        <w:t>”</w:t>
      </w:r>
      <w:r w:rsidR="00632A83">
        <w:rPr>
          <w:rFonts w:ascii="Garamond" w:hAnsi="Garamond" w:cs="Times New Roman"/>
          <w:sz w:val="24"/>
          <w:szCs w:val="24"/>
        </w:rPr>
        <w:t>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</w:t>
      </w:r>
      <w:r w:rsidR="006D2883">
        <w:rPr>
          <w:rFonts w:ascii="Garamond" w:hAnsi="Garamond" w:cs="Times New Roman"/>
          <w:sz w:val="24"/>
          <w:szCs w:val="24"/>
        </w:rPr>
        <w:t>ador</w:t>
      </w:r>
      <w:r w:rsidR="00632A83">
        <w:rPr>
          <w:rFonts w:ascii="Garamond" w:hAnsi="Garamond" w:cs="Times New Roman"/>
          <w:sz w:val="24"/>
          <w:szCs w:val="24"/>
        </w:rPr>
        <w:t xml:space="preserve"> ANTÔNIO FERREIRA DA ROCHA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C55BC3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632A83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632A83">
        <w:rPr>
          <w:rFonts w:ascii="Garamond" w:hAnsi="Garamond" w:cs="Times New Roman"/>
          <w:sz w:val="24"/>
          <w:szCs w:val="24"/>
        </w:rPr>
        <w:t xml:space="preserve">ir Parecer de Mérito </w:t>
      </w:r>
      <w:r w:rsidR="000E0431">
        <w:rPr>
          <w:rFonts w:ascii="Garamond" w:hAnsi="Garamond" w:cs="Times New Roman"/>
          <w:sz w:val="24"/>
          <w:szCs w:val="24"/>
        </w:rPr>
        <w:t xml:space="preserve">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632A83">
        <w:rPr>
          <w:rFonts w:ascii="Garamond" w:hAnsi="Garamond" w:cs="Times New Roman"/>
          <w:sz w:val="24"/>
          <w:szCs w:val="24"/>
        </w:rPr>
        <w:t>4.462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>Vereador</w:t>
      </w:r>
      <w:r w:rsidR="00632A83">
        <w:rPr>
          <w:rFonts w:ascii="Garamond" w:hAnsi="Garamond" w:cs="Times New Roman"/>
          <w:sz w:val="24"/>
          <w:szCs w:val="24"/>
        </w:rPr>
        <w:t xml:space="preserve"> Antônio Ferreira da Rocha</w:t>
      </w:r>
      <w:r w:rsidR="00E57189">
        <w:rPr>
          <w:rFonts w:ascii="Garamond" w:hAnsi="Garamond" w:cs="Times New Roman"/>
          <w:sz w:val="24"/>
          <w:szCs w:val="24"/>
        </w:rPr>
        <w:t xml:space="preserve">, que </w:t>
      </w:r>
      <w:r w:rsidR="00632A83">
        <w:rPr>
          <w:rFonts w:ascii="Garamond" w:hAnsi="Garamond" w:cs="Times New Roman"/>
          <w:sz w:val="24"/>
          <w:szCs w:val="24"/>
        </w:rPr>
        <w:t>“D</w:t>
      </w:r>
      <w:r w:rsidR="00632A83" w:rsidRPr="00620FEB">
        <w:rPr>
          <w:rFonts w:ascii="Garamond" w:hAnsi="Garamond" w:cs="Times New Roman"/>
          <w:sz w:val="24"/>
          <w:szCs w:val="24"/>
        </w:rPr>
        <w:t>enomina</w:t>
      </w:r>
      <w:r w:rsidR="00632A83">
        <w:rPr>
          <w:rFonts w:ascii="Garamond" w:hAnsi="Garamond" w:cs="Times New Roman"/>
          <w:sz w:val="24"/>
          <w:szCs w:val="24"/>
        </w:rPr>
        <w:t xml:space="preserve"> Dina Aparecida da Silva a atual 3C, localizada no Bairro Jardim Esperança”</w:t>
      </w:r>
      <w:r w:rsidR="00632A83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 xml:space="preserve">eferente à </w:t>
      </w:r>
      <w:r w:rsidR="007941D2">
        <w:rPr>
          <w:rFonts w:ascii="Garamond" w:hAnsi="Garamond" w:cs="Times New Roman"/>
          <w:sz w:val="24"/>
          <w:szCs w:val="24"/>
        </w:rPr>
        <w:t>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632A83">
        <w:rPr>
          <w:rFonts w:ascii="Garamond" w:hAnsi="Garamond" w:cs="Times New Roman"/>
          <w:sz w:val="24"/>
          <w:szCs w:val="24"/>
        </w:rPr>
        <w:t xml:space="preserve"> homenagem póstuma que presta à Senhora Dina Aparecida da Silva</w:t>
      </w:r>
      <w:r w:rsidR="00C55BC3">
        <w:rPr>
          <w:rFonts w:ascii="Garamond" w:hAnsi="Garamond" w:cs="Times New Roman"/>
          <w:sz w:val="24"/>
          <w:szCs w:val="24"/>
        </w:rPr>
        <w:t xml:space="preserve"> ao consagrar seu nome </w:t>
      </w:r>
      <w:r w:rsidR="00632A83">
        <w:rPr>
          <w:rFonts w:ascii="Garamond" w:hAnsi="Garamond" w:cs="Times New Roman"/>
          <w:sz w:val="24"/>
          <w:szCs w:val="24"/>
        </w:rPr>
        <w:t>na via pública mencionada</w:t>
      </w:r>
      <w:r w:rsidR="00C55BC3">
        <w:rPr>
          <w:rFonts w:ascii="Garamond" w:hAnsi="Garamond" w:cs="Times New Roman"/>
          <w:sz w:val="24"/>
          <w:szCs w:val="24"/>
        </w:rPr>
        <w:t>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632A83">
        <w:rPr>
          <w:rFonts w:ascii="Garamond" w:hAnsi="Garamond" w:cs="Times New Roman"/>
          <w:sz w:val="24"/>
          <w:szCs w:val="24"/>
        </w:rPr>
        <w:t>19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632A83">
        <w:rPr>
          <w:rFonts w:ascii="Garamond" w:hAnsi="Garamond" w:cs="Times New Roman"/>
          <w:sz w:val="24"/>
          <w:szCs w:val="24"/>
        </w:rPr>
        <w:t>outubro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C55BC3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941D2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 </w:t>
      </w:r>
      <w:r w:rsidR="00C55BC3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2A83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83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41D2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55BC3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9550-BAFF-4042-B30C-103F8895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2016-06-15T16:18:00Z</cp:lastPrinted>
  <dcterms:created xsi:type="dcterms:W3CDTF">2016-10-19T11:16:00Z</dcterms:created>
  <dcterms:modified xsi:type="dcterms:W3CDTF">2016-10-19T11:16:00Z</dcterms:modified>
</cp:coreProperties>
</file>