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06</w:t>
      </w:r>
      <w:r w:rsidR="007941D2">
        <w:rPr>
          <w:rFonts w:ascii="Garamond" w:hAnsi="Garamond" w:cs="Times New Roman"/>
          <w:b/>
          <w:sz w:val="24"/>
          <w:szCs w:val="24"/>
        </w:rPr>
        <w:t>3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16FE7">
        <w:rPr>
          <w:rFonts w:ascii="Garamond" w:hAnsi="Garamond" w:cs="Times New Roman"/>
          <w:sz w:val="24"/>
          <w:szCs w:val="24"/>
        </w:rPr>
        <w:t>44</w:t>
      </w:r>
      <w:r w:rsidR="007941D2">
        <w:rPr>
          <w:rFonts w:ascii="Garamond" w:hAnsi="Garamond" w:cs="Times New Roman"/>
          <w:sz w:val="24"/>
          <w:szCs w:val="24"/>
        </w:rPr>
        <w:t>8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7941D2">
        <w:rPr>
          <w:rFonts w:ascii="Garamond" w:hAnsi="Garamond" w:cs="Times New Roman"/>
          <w:sz w:val="24"/>
          <w:szCs w:val="24"/>
        </w:rPr>
        <w:t>Cristiano Vidal Chagas Ferreira a atual Rua 2, localizada no Bairro Boa Vista”.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25E41">
        <w:rPr>
          <w:rFonts w:ascii="Garamond" w:hAnsi="Garamond" w:cs="Times New Roman"/>
          <w:sz w:val="24"/>
          <w:szCs w:val="24"/>
        </w:rPr>
        <w:t>re</w:t>
      </w:r>
      <w:r w:rsidR="006D2883">
        <w:rPr>
          <w:rFonts w:ascii="Garamond" w:hAnsi="Garamond" w:cs="Times New Roman"/>
          <w:sz w:val="24"/>
          <w:szCs w:val="24"/>
        </w:rPr>
        <w:t>ador</w:t>
      </w:r>
      <w:r w:rsidR="007941D2">
        <w:rPr>
          <w:rFonts w:ascii="Garamond" w:hAnsi="Garamond" w:cs="Times New Roman"/>
          <w:sz w:val="24"/>
          <w:szCs w:val="24"/>
        </w:rPr>
        <w:t xml:space="preserve"> FRANCISCO CARLOS FRECHIANI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620FEB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7941D2">
        <w:rPr>
          <w:rFonts w:ascii="Garamond" w:hAnsi="Garamond" w:cs="Times New Roman"/>
          <w:sz w:val="24"/>
          <w:szCs w:val="24"/>
        </w:rPr>
        <w:t>a EDIMÊ ERLINDA DE LIMA AVELAR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</w:t>
      </w:r>
      <w:r w:rsidR="007941D2">
        <w:rPr>
          <w:rFonts w:ascii="Garamond" w:hAnsi="Garamond" w:cs="Times New Roman"/>
          <w:sz w:val="24"/>
          <w:szCs w:val="24"/>
        </w:rPr>
        <w:t>8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7941D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7941D2">
        <w:rPr>
          <w:rFonts w:ascii="Garamond" w:hAnsi="Garamond" w:cs="Times New Roman"/>
          <w:sz w:val="24"/>
          <w:szCs w:val="24"/>
        </w:rPr>
        <w:t>Francisco Carlos Frechiani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 xml:space="preserve">Denomina </w:t>
      </w:r>
      <w:r w:rsidR="007941D2">
        <w:rPr>
          <w:rFonts w:ascii="Garamond" w:hAnsi="Garamond" w:cs="Times New Roman"/>
          <w:sz w:val="24"/>
          <w:szCs w:val="24"/>
        </w:rPr>
        <w:t>Cristiano Vidal Chagas Ferreira a atual Rua 2, localizada no Bairro Boa Vista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725E41">
        <w:rPr>
          <w:rFonts w:ascii="Garamond" w:hAnsi="Garamond" w:cs="Times New Roman"/>
          <w:sz w:val="24"/>
          <w:szCs w:val="24"/>
        </w:rPr>
        <w:t xml:space="preserve">eferente à </w:t>
      </w:r>
      <w:r w:rsidR="007941D2">
        <w:rPr>
          <w:rFonts w:ascii="Garamond" w:hAnsi="Garamond" w:cs="Times New Roman"/>
          <w:sz w:val="24"/>
          <w:szCs w:val="24"/>
        </w:rPr>
        <w:t>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7941D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7941D2">
        <w:rPr>
          <w:rFonts w:ascii="Garamond" w:hAnsi="Garamond" w:cs="Times New Roman"/>
          <w:sz w:val="24"/>
          <w:szCs w:val="24"/>
        </w:rPr>
        <w:t>o jovem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7941D2">
        <w:rPr>
          <w:rFonts w:ascii="Garamond" w:hAnsi="Garamond" w:cs="Times New Roman"/>
          <w:sz w:val="24"/>
          <w:szCs w:val="24"/>
        </w:rPr>
        <w:t>Cristiano Vidal Chagas Ferreira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917191">
        <w:rPr>
          <w:rFonts w:ascii="Garamond" w:hAnsi="Garamond" w:cs="Times New Roman"/>
          <w:sz w:val="24"/>
          <w:szCs w:val="24"/>
        </w:rPr>
        <w:t>m</w:t>
      </w:r>
      <w:r w:rsidR="006D2883">
        <w:rPr>
          <w:rFonts w:ascii="Garamond" w:hAnsi="Garamond" w:cs="Times New Roman"/>
          <w:sz w:val="24"/>
          <w:szCs w:val="24"/>
        </w:rPr>
        <w:t>a via pública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17191">
        <w:rPr>
          <w:rFonts w:ascii="Garamond" w:hAnsi="Garamond" w:cs="Times New Roman"/>
          <w:sz w:val="24"/>
          <w:szCs w:val="24"/>
        </w:rPr>
        <w:t>15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917191">
        <w:rPr>
          <w:rFonts w:ascii="Garamond" w:hAnsi="Garamond" w:cs="Times New Roman"/>
          <w:sz w:val="24"/>
          <w:szCs w:val="24"/>
        </w:rPr>
        <w:t>setembro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7941D2">
        <w:rPr>
          <w:rFonts w:ascii="Garamond" w:hAnsi="Garamond" w:cs="Times New Roman"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 xml:space="preserve"> Relator</w:t>
      </w:r>
      <w:r w:rsidR="007941D2">
        <w:rPr>
          <w:rFonts w:ascii="Garamond" w:hAnsi="Garamond" w:cs="Times New Roman"/>
          <w:sz w:val="24"/>
          <w:szCs w:val="24"/>
        </w:rPr>
        <w:t>a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7941D2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7941D2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725E41">
        <w:rPr>
          <w:rFonts w:ascii="Garamond" w:hAnsi="Garamond" w:cs="Times New Roman"/>
          <w:sz w:val="24"/>
          <w:szCs w:val="24"/>
        </w:rPr>
        <w:t xml:space="preserve"> </w:t>
      </w:r>
      <w:bookmarkStart w:id="0" w:name="_GoBack"/>
      <w:r w:rsidR="007941D2" w:rsidRPr="007941D2">
        <w:rPr>
          <w:rFonts w:ascii="Garamond" w:hAnsi="Garamond" w:cs="Times New Roman"/>
          <w:b/>
          <w:sz w:val="24"/>
          <w:szCs w:val="24"/>
        </w:rPr>
        <w:t>João Batista Gonçalves – Cabo Batista</w:t>
      </w:r>
      <w:bookmarkEnd w:id="0"/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83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41D2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191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0497-ABDA-4D3B-A759-1C5CD280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2016-09-08T17:22:00Z</dcterms:created>
  <dcterms:modified xsi:type="dcterms:W3CDTF">2016-09-08T17:22:00Z</dcterms:modified>
</cp:coreProperties>
</file>