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D35E31" w:rsidRPr="004E61DA" w:rsidRDefault="00D35E3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</w:rPr>
      </w:pPr>
    </w:p>
    <w:p w:rsidR="0036216A" w:rsidRPr="00E61FA6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E61FA6">
        <w:rPr>
          <w:b/>
        </w:rPr>
        <w:t>COMISSÃO DE FINANÇAS, ORÇAMENTO E TRIBUTOS - CFOT</w:t>
      </w:r>
    </w:p>
    <w:p w:rsidR="0036216A" w:rsidRPr="00E61FA6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204B1B" w:rsidRPr="004E61DA" w:rsidRDefault="00204B1B" w:rsidP="00D35E31">
      <w:pPr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Parecer nº</w:t>
      </w:r>
      <w:r w:rsidR="00F95D79" w:rsidRPr="004E61DA">
        <w:rPr>
          <w:rFonts w:ascii="Garamond" w:hAnsi="Garamond"/>
          <w:b/>
          <w:sz w:val="25"/>
        </w:rPr>
        <w:t>.</w:t>
      </w:r>
      <w:r w:rsidRPr="004E61DA">
        <w:rPr>
          <w:rFonts w:ascii="Garamond" w:hAnsi="Garamond"/>
          <w:b/>
          <w:sz w:val="25"/>
        </w:rPr>
        <w:t xml:space="preserve"> </w:t>
      </w:r>
      <w:r w:rsidR="00990CCC" w:rsidRPr="004E61DA">
        <w:rPr>
          <w:rFonts w:ascii="Garamond" w:hAnsi="Garamond"/>
          <w:b/>
          <w:sz w:val="25"/>
        </w:rPr>
        <w:t>0</w:t>
      </w:r>
      <w:r w:rsidR="004E61DA" w:rsidRPr="004E61DA">
        <w:rPr>
          <w:rFonts w:ascii="Garamond" w:hAnsi="Garamond"/>
          <w:b/>
          <w:sz w:val="25"/>
        </w:rPr>
        <w:t>0</w:t>
      </w:r>
      <w:r w:rsidR="00EF685F">
        <w:rPr>
          <w:rFonts w:ascii="Garamond" w:hAnsi="Garamond"/>
          <w:b/>
          <w:sz w:val="25"/>
        </w:rPr>
        <w:t>4</w:t>
      </w:r>
      <w:r w:rsidRPr="004E61DA">
        <w:rPr>
          <w:rFonts w:ascii="Garamond" w:hAnsi="Garamond"/>
          <w:b/>
          <w:sz w:val="25"/>
        </w:rPr>
        <w:t>/201</w:t>
      </w:r>
      <w:r w:rsidR="004E61DA" w:rsidRPr="004E61DA">
        <w:rPr>
          <w:rFonts w:ascii="Garamond" w:hAnsi="Garamond"/>
          <w:b/>
          <w:sz w:val="25"/>
        </w:rPr>
        <w:t>6</w:t>
      </w:r>
      <w:r w:rsidRPr="004E61DA">
        <w:rPr>
          <w:rFonts w:ascii="Garamond" w:hAnsi="Garamond"/>
          <w:sz w:val="25"/>
        </w:rPr>
        <w:t xml:space="preserve"> </w:t>
      </w:r>
    </w:p>
    <w:p w:rsidR="00B87A02" w:rsidRPr="006B2FA7" w:rsidRDefault="00204B1B" w:rsidP="00B87A02">
      <w:pPr>
        <w:spacing w:line="276" w:lineRule="auto"/>
        <w:ind w:left="1276" w:hanging="1276"/>
        <w:jc w:val="both"/>
        <w:rPr>
          <w:rFonts w:ascii="Garamond" w:hAnsi="Garamond"/>
        </w:rPr>
      </w:pPr>
      <w:r w:rsidRPr="004E61DA">
        <w:rPr>
          <w:rFonts w:ascii="Garamond" w:hAnsi="Garamond"/>
          <w:b/>
          <w:sz w:val="25"/>
        </w:rPr>
        <w:t>Objeto</w:t>
      </w:r>
      <w:r w:rsidRPr="004E61DA">
        <w:rPr>
          <w:rFonts w:ascii="Garamond" w:hAnsi="Garamond"/>
          <w:sz w:val="25"/>
        </w:rPr>
        <w:t xml:space="preserve">:    </w:t>
      </w:r>
      <w:r w:rsidR="00D35E31" w:rsidRPr="004E61DA">
        <w:rPr>
          <w:rFonts w:ascii="Garamond" w:hAnsi="Garamond"/>
          <w:sz w:val="25"/>
        </w:rPr>
        <w:t xml:space="preserve"> </w:t>
      </w:r>
      <w:r w:rsidR="00B87A02">
        <w:rPr>
          <w:rFonts w:ascii="Garamond" w:hAnsi="Garamond"/>
          <w:sz w:val="25"/>
        </w:rPr>
        <w:t xml:space="preserve">   </w:t>
      </w:r>
      <w:r w:rsidR="00B87A02" w:rsidRPr="006B2FA7">
        <w:rPr>
          <w:rFonts w:ascii="Garamond" w:hAnsi="Garamond"/>
        </w:rPr>
        <w:t>Projeto de Lei</w:t>
      </w:r>
      <w:r w:rsidR="00B87A02">
        <w:rPr>
          <w:rFonts w:ascii="Garamond" w:hAnsi="Garamond"/>
        </w:rPr>
        <w:t xml:space="preserve"> </w:t>
      </w:r>
      <w:r w:rsidR="00B87A02" w:rsidRPr="006B2FA7">
        <w:rPr>
          <w:rFonts w:ascii="Garamond" w:hAnsi="Garamond"/>
        </w:rPr>
        <w:t>nº</w:t>
      </w:r>
      <w:r w:rsidR="00B87A02">
        <w:rPr>
          <w:rFonts w:ascii="Garamond" w:hAnsi="Garamond"/>
        </w:rPr>
        <w:t>.</w:t>
      </w:r>
      <w:r w:rsidR="00B87A02" w:rsidRPr="006B2FA7">
        <w:rPr>
          <w:rFonts w:ascii="Garamond" w:hAnsi="Garamond"/>
        </w:rPr>
        <w:t xml:space="preserve"> </w:t>
      </w:r>
      <w:r w:rsidR="00EF685F">
        <w:rPr>
          <w:rFonts w:ascii="Garamond" w:hAnsi="Garamond"/>
        </w:rPr>
        <w:t>4316</w:t>
      </w:r>
      <w:r w:rsidR="00B87A02" w:rsidRPr="006B2FA7">
        <w:rPr>
          <w:rFonts w:ascii="Garamond" w:hAnsi="Garamond"/>
        </w:rPr>
        <w:t xml:space="preserve">, de </w:t>
      </w:r>
      <w:r w:rsidR="00B87A02">
        <w:rPr>
          <w:rFonts w:ascii="Garamond" w:hAnsi="Garamond"/>
        </w:rPr>
        <w:t>4</w:t>
      </w:r>
      <w:r w:rsidR="00B87A02" w:rsidRPr="006B2FA7">
        <w:rPr>
          <w:rFonts w:ascii="Garamond" w:hAnsi="Garamond"/>
        </w:rPr>
        <w:t xml:space="preserve"> de </w:t>
      </w:r>
      <w:r w:rsidR="00B87A02">
        <w:rPr>
          <w:rFonts w:ascii="Garamond" w:hAnsi="Garamond"/>
        </w:rPr>
        <w:t xml:space="preserve">fevereiro </w:t>
      </w:r>
      <w:r w:rsidR="00B87A02" w:rsidRPr="006B2FA7">
        <w:rPr>
          <w:rFonts w:ascii="Garamond" w:hAnsi="Garamond"/>
        </w:rPr>
        <w:t>de 201</w:t>
      </w:r>
      <w:r w:rsidR="00B87A02">
        <w:rPr>
          <w:rFonts w:ascii="Garamond" w:hAnsi="Garamond"/>
        </w:rPr>
        <w:t>6</w:t>
      </w:r>
      <w:r w:rsidR="00B87A02" w:rsidRPr="006B2FA7">
        <w:rPr>
          <w:rFonts w:ascii="Garamond" w:hAnsi="Garamond"/>
        </w:rPr>
        <w:t xml:space="preserve">, </w:t>
      </w:r>
      <w:r w:rsidR="00B87A02">
        <w:rPr>
          <w:rFonts w:ascii="Garamond" w:hAnsi="Garamond"/>
        </w:rPr>
        <w:t>que “</w:t>
      </w:r>
      <w:r w:rsidR="00F124B8">
        <w:rPr>
          <w:rFonts w:ascii="Garamond" w:hAnsi="Garamond"/>
        </w:rPr>
        <w:t>Autoriza o Instituto de Previdência Municipal de Patos de Minas – IPREM a reajustar os benefícios previdenciários que especifica, e dá outras providências</w:t>
      </w:r>
      <w:r w:rsidR="00B87A02">
        <w:rPr>
          <w:rFonts w:ascii="Garamond" w:hAnsi="Garamond"/>
        </w:rPr>
        <w:t>.”</w:t>
      </w:r>
    </w:p>
    <w:p w:rsidR="00204B1B" w:rsidRPr="004E61DA" w:rsidRDefault="00204B1B" w:rsidP="00D35E31">
      <w:pPr>
        <w:spacing w:line="276" w:lineRule="auto"/>
        <w:ind w:left="1276" w:hanging="1276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Autoria</w:t>
      </w:r>
      <w:r w:rsidRPr="004E61DA">
        <w:rPr>
          <w:rFonts w:ascii="Garamond" w:hAnsi="Garamond"/>
          <w:sz w:val="25"/>
        </w:rPr>
        <w:t>:     EXECUTIVO MUNICIPAL</w:t>
      </w:r>
    </w:p>
    <w:p w:rsidR="00204B1B" w:rsidRPr="004E61DA" w:rsidRDefault="00204B1B" w:rsidP="00D35E31">
      <w:pPr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Relator</w:t>
      </w:r>
      <w:r w:rsidRPr="004E61DA">
        <w:rPr>
          <w:rFonts w:ascii="Garamond" w:hAnsi="Garamond"/>
          <w:sz w:val="25"/>
        </w:rPr>
        <w:t xml:space="preserve">:      Vereador </w:t>
      </w:r>
      <w:r w:rsidR="00B87A02">
        <w:rPr>
          <w:rFonts w:ascii="Garamond" w:hAnsi="Garamond"/>
          <w:sz w:val="25"/>
        </w:rPr>
        <w:t>JOSÉ CARLOS DA SILVA</w:t>
      </w:r>
      <w:r w:rsidR="00F124B8">
        <w:rPr>
          <w:rFonts w:ascii="Garamond" w:hAnsi="Garamond"/>
          <w:sz w:val="25"/>
        </w:rPr>
        <w:t xml:space="preserve"> - Carlito</w:t>
      </w:r>
    </w:p>
    <w:p w:rsidR="00433D16" w:rsidRPr="004E61DA" w:rsidRDefault="00433D16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</w:rPr>
      </w:pPr>
    </w:p>
    <w:p w:rsidR="00204B1B" w:rsidRDefault="00204B1B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 xml:space="preserve"> </w:t>
      </w:r>
      <w:r w:rsidRPr="004E61DA">
        <w:rPr>
          <w:rFonts w:ascii="Garamond" w:hAnsi="Garamond"/>
          <w:b/>
          <w:sz w:val="25"/>
        </w:rPr>
        <w:tab/>
        <w:t>Relatório</w:t>
      </w:r>
    </w:p>
    <w:p w:rsidR="00C410AD" w:rsidRPr="004E61DA" w:rsidRDefault="00C410AD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</w:p>
    <w:p w:rsidR="000F06A7" w:rsidRDefault="00696844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 xml:space="preserve">Trata-se de projeto de lei, de origem do Executivo Municipal, que visa </w:t>
      </w:r>
      <w:r w:rsidR="000F06A7">
        <w:rPr>
          <w:rFonts w:ascii="Garamond" w:hAnsi="Garamond"/>
          <w:sz w:val="25"/>
        </w:rPr>
        <w:t xml:space="preserve">autorizar o Instituto de Previdência Municipal de Patos de Minas – IPREM a reajustar os benefícios previdenciários que especifica.  </w:t>
      </w:r>
    </w:p>
    <w:p w:rsidR="00D35E31" w:rsidRPr="004E61DA" w:rsidRDefault="00204B1B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>A Comissão de Legislação, Justiça e Redação exarou parecer favorável</w:t>
      </w:r>
      <w:r w:rsidR="008E19DB" w:rsidRPr="004E61DA">
        <w:rPr>
          <w:rFonts w:ascii="Garamond" w:hAnsi="Garamond"/>
          <w:sz w:val="25"/>
        </w:rPr>
        <w:t>, tendo o plenário, por conseguinte,</w:t>
      </w:r>
      <w:r w:rsidRPr="004E61DA">
        <w:rPr>
          <w:rFonts w:ascii="Garamond" w:hAnsi="Garamond"/>
          <w:sz w:val="25"/>
        </w:rPr>
        <w:t xml:space="preserve"> aprovado</w:t>
      </w:r>
      <w:r w:rsidR="008E19DB" w:rsidRPr="004E61DA">
        <w:rPr>
          <w:rFonts w:ascii="Garamond" w:hAnsi="Garamond"/>
          <w:sz w:val="25"/>
        </w:rPr>
        <w:t xml:space="preserve"> o projeto</w:t>
      </w:r>
      <w:r w:rsidRPr="004E61DA">
        <w:rPr>
          <w:rFonts w:ascii="Garamond" w:hAnsi="Garamond"/>
          <w:sz w:val="25"/>
        </w:rPr>
        <w:t xml:space="preserve"> na primeira fase de discussão e votação</w:t>
      </w:r>
      <w:r w:rsidR="000F06A7">
        <w:rPr>
          <w:rFonts w:ascii="Garamond" w:hAnsi="Garamond"/>
          <w:sz w:val="25"/>
        </w:rPr>
        <w:t xml:space="preserve"> por 14 votos</w:t>
      </w:r>
      <w:r w:rsidR="008E19DB" w:rsidRPr="004E61DA">
        <w:rPr>
          <w:rFonts w:ascii="Garamond" w:hAnsi="Garamond"/>
          <w:sz w:val="25"/>
        </w:rPr>
        <w:t>, no que tange a sua constitucionalidad</w:t>
      </w:r>
      <w:r w:rsidR="00856204" w:rsidRPr="004E61DA">
        <w:rPr>
          <w:rFonts w:ascii="Garamond" w:hAnsi="Garamond"/>
          <w:sz w:val="25"/>
        </w:rPr>
        <w:t xml:space="preserve">e, legalidade e </w:t>
      </w:r>
      <w:proofErr w:type="spellStart"/>
      <w:r w:rsidR="00856204" w:rsidRPr="004E61DA">
        <w:rPr>
          <w:rFonts w:ascii="Garamond" w:hAnsi="Garamond"/>
          <w:sz w:val="25"/>
        </w:rPr>
        <w:t>regimentalidade</w:t>
      </w:r>
      <w:proofErr w:type="spellEnd"/>
      <w:r w:rsidR="00856204" w:rsidRPr="004E61DA">
        <w:rPr>
          <w:rFonts w:ascii="Garamond" w:hAnsi="Garamond"/>
          <w:sz w:val="25"/>
        </w:rPr>
        <w:t>.</w:t>
      </w:r>
    </w:p>
    <w:p w:rsidR="00D73170" w:rsidRPr="004E61DA" w:rsidRDefault="008E19DB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>O</w:t>
      </w:r>
      <w:r w:rsidR="00D40C7D" w:rsidRPr="004E61DA">
        <w:rPr>
          <w:rFonts w:ascii="Garamond" w:hAnsi="Garamond"/>
          <w:sz w:val="25"/>
        </w:rPr>
        <w:t xml:space="preserve"> President</w:t>
      </w:r>
      <w:r w:rsidRPr="004E61DA">
        <w:rPr>
          <w:rFonts w:ascii="Garamond" w:hAnsi="Garamond"/>
          <w:sz w:val="25"/>
        </w:rPr>
        <w:t>e</w:t>
      </w:r>
      <w:r w:rsidR="00D95036" w:rsidRPr="004E61DA">
        <w:rPr>
          <w:rFonts w:ascii="Garamond" w:hAnsi="Garamond"/>
          <w:sz w:val="25"/>
        </w:rPr>
        <w:t xml:space="preserve"> </w:t>
      </w:r>
      <w:r w:rsidR="0036216A">
        <w:rPr>
          <w:rFonts w:ascii="Garamond" w:hAnsi="Garamond"/>
          <w:sz w:val="25"/>
        </w:rPr>
        <w:t xml:space="preserve">Bartolomeu Ferreira Ribeiro, com a quebra do interstício legal, </w:t>
      </w:r>
      <w:r w:rsidRPr="004E61DA">
        <w:rPr>
          <w:rFonts w:ascii="Garamond" w:hAnsi="Garamond"/>
          <w:sz w:val="25"/>
        </w:rPr>
        <w:t xml:space="preserve">remeteu </w:t>
      </w:r>
      <w:r w:rsidR="00D01120" w:rsidRPr="004E61DA">
        <w:rPr>
          <w:rFonts w:ascii="Garamond" w:hAnsi="Garamond"/>
          <w:sz w:val="25"/>
        </w:rPr>
        <w:t>a documentação para análise</w:t>
      </w:r>
      <w:r w:rsidR="0036216A">
        <w:rPr>
          <w:rFonts w:ascii="Garamond" w:hAnsi="Garamond"/>
          <w:sz w:val="25"/>
        </w:rPr>
        <w:t xml:space="preserve"> de mérito</w:t>
      </w:r>
      <w:r w:rsidR="00D01120" w:rsidRPr="004E61DA">
        <w:rPr>
          <w:rFonts w:ascii="Garamond" w:hAnsi="Garamond"/>
          <w:sz w:val="25"/>
        </w:rPr>
        <w:t xml:space="preserve"> e parecer</w:t>
      </w:r>
      <w:r w:rsidR="006C41F7" w:rsidRPr="004E61DA">
        <w:rPr>
          <w:rFonts w:ascii="Garamond" w:hAnsi="Garamond"/>
          <w:sz w:val="25"/>
        </w:rPr>
        <w:t xml:space="preserve"> da Comissão de Finanças, Orçamento e </w:t>
      </w:r>
      <w:r w:rsidR="00BC3B8F" w:rsidRPr="004E61DA">
        <w:rPr>
          <w:rFonts w:ascii="Garamond" w:hAnsi="Garamond"/>
          <w:sz w:val="25"/>
        </w:rPr>
        <w:t xml:space="preserve">Tributos </w:t>
      </w:r>
      <w:r w:rsidR="007A04FA" w:rsidRPr="004E61DA">
        <w:rPr>
          <w:rFonts w:ascii="Garamond" w:hAnsi="Garamond"/>
          <w:sz w:val="25"/>
        </w:rPr>
        <w:t>–</w:t>
      </w:r>
      <w:r w:rsidR="006C41F7" w:rsidRPr="004E61DA">
        <w:rPr>
          <w:rFonts w:ascii="Garamond" w:hAnsi="Garamond"/>
          <w:sz w:val="25"/>
        </w:rPr>
        <w:t xml:space="preserve"> CFO</w:t>
      </w:r>
      <w:r w:rsidR="00BC3B8F" w:rsidRPr="004E61DA">
        <w:rPr>
          <w:rFonts w:ascii="Garamond" w:hAnsi="Garamond"/>
          <w:sz w:val="25"/>
        </w:rPr>
        <w:t>T</w:t>
      </w:r>
      <w:r w:rsidR="007A04FA" w:rsidRPr="004E61DA">
        <w:rPr>
          <w:rFonts w:ascii="Garamond" w:hAnsi="Garamond"/>
          <w:sz w:val="25"/>
        </w:rPr>
        <w:t>, tendo sido designado Relator este vereador.</w:t>
      </w:r>
    </w:p>
    <w:p w:rsidR="00EC267A" w:rsidRPr="004E61DA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</w:p>
    <w:p w:rsidR="00EC267A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ab/>
        <w:t>Fundamentação</w:t>
      </w:r>
    </w:p>
    <w:p w:rsidR="00C410AD" w:rsidRPr="004E61DA" w:rsidRDefault="00C410AD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</w:p>
    <w:p w:rsidR="00A8114C" w:rsidRDefault="0098070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ab/>
        <w:t>Examinando os documentos que acompanham o presente projeto de lei, notadamente a mensagem do Senhor Prefeito Municipal</w:t>
      </w:r>
      <w:r w:rsidR="00BC3B8F" w:rsidRPr="004E61DA">
        <w:rPr>
          <w:rFonts w:ascii="Garamond" w:hAnsi="Garamond"/>
          <w:sz w:val="25"/>
        </w:rPr>
        <w:t>,</w:t>
      </w:r>
      <w:r w:rsidR="00F31F9E" w:rsidRPr="004E61DA">
        <w:rPr>
          <w:rFonts w:ascii="Garamond" w:hAnsi="Garamond"/>
          <w:sz w:val="25"/>
        </w:rPr>
        <w:t xml:space="preserve"> </w:t>
      </w:r>
      <w:r w:rsidR="00BC3B8F" w:rsidRPr="004E61DA">
        <w:rPr>
          <w:rFonts w:ascii="Garamond" w:hAnsi="Garamond"/>
          <w:sz w:val="25"/>
        </w:rPr>
        <w:t>verifica-se que a proposta legislativa</w:t>
      </w:r>
      <w:r w:rsidR="0070237B" w:rsidRPr="004E61DA">
        <w:rPr>
          <w:rFonts w:ascii="Garamond" w:hAnsi="Garamond"/>
          <w:sz w:val="25"/>
        </w:rPr>
        <w:t xml:space="preserve"> nele contemplada</w:t>
      </w:r>
      <w:r w:rsidR="00BC3B8F" w:rsidRPr="004E61DA">
        <w:rPr>
          <w:rFonts w:ascii="Garamond" w:hAnsi="Garamond"/>
          <w:sz w:val="25"/>
        </w:rPr>
        <w:t xml:space="preserve"> está em consonância com o </w:t>
      </w:r>
      <w:r w:rsidR="00A8114C">
        <w:rPr>
          <w:rFonts w:ascii="Garamond" w:hAnsi="Garamond"/>
          <w:sz w:val="25"/>
        </w:rPr>
        <w:t>interesse público.</w:t>
      </w:r>
    </w:p>
    <w:p w:rsidR="00A8114C" w:rsidRDefault="00A8114C" w:rsidP="00A8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93"/>
        <w:jc w:val="both"/>
        <w:rPr>
          <w:rFonts w:ascii="Garamond" w:hAnsi="Garamond"/>
          <w:sz w:val="25"/>
        </w:rPr>
      </w:pPr>
      <w:r>
        <w:rPr>
          <w:rFonts w:ascii="Garamond" w:hAnsi="Garamond"/>
          <w:sz w:val="25"/>
        </w:rPr>
        <w:t>Isso porque a matéria almeja garantir aos servidores que recebem qualquer benefício previdenciário pago pelo IPREM, o reajuste concedido pelo INSS aos servidores amparados pelo Regime Geral de Previdência Social – RGPS, consoante as disposições contidas no art. 15 da Lei Federal n.º 10.887/2004</w:t>
      </w:r>
      <w:r w:rsidR="00EF685F">
        <w:rPr>
          <w:rFonts w:ascii="Garamond" w:hAnsi="Garamond"/>
          <w:sz w:val="25"/>
        </w:rPr>
        <w:t xml:space="preserve"> – que prevê a equiparação aos servidores amparados por regimes próprios de previdência nos entes federativos -</w:t>
      </w:r>
      <w:r>
        <w:rPr>
          <w:rFonts w:ascii="Garamond" w:hAnsi="Garamond"/>
          <w:sz w:val="25"/>
        </w:rPr>
        <w:t xml:space="preserve"> e ressalvados os beneficiados pela garantia de paridade de revisão de proventos de aposentadoria e pensões conforme a legislação vigente.</w:t>
      </w:r>
    </w:p>
    <w:p w:rsidR="007061C9" w:rsidRDefault="00F31F9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ab/>
      </w:r>
      <w:r w:rsidR="00B87A02">
        <w:rPr>
          <w:rFonts w:ascii="Garamond" w:hAnsi="Garamond"/>
          <w:sz w:val="25"/>
        </w:rPr>
        <w:t xml:space="preserve">Sendo, portanto, oportuna e necessária a alteração para </w:t>
      </w:r>
      <w:r w:rsidR="00A8114C">
        <w:rPr>
          <w:rFonts w:ascii="Garamond" w:hAnsi="Garamond"/>
          <w:sz w:val="25"/>
        </w:rPr>
        <w:t xml:space="preserve">resguardar </w:t>
      </w:r>
      <w:r w:rsidR="00B87A02">
        <w:rPr>
          <w:rFonts w:ascii="Garamond" w:hAnsi="Garamond"/>
          <w:sz w:val="25"/>
        </w:rPr>
        <w:t xml:space="preserve">os direitos </w:t>
      </w:r>
      <w:r w:rsidR="00670052">
        <w:rPr>
          <w:rFonts w:ascii="Garamond" w:hAnsi="Garamond"/>
          <w:sz w:val="25"/>
        </w:rPr>
        <w:t xml:space="preserve">de </w:t>
      </w:r>
      <w:r w:rsidR="00B87A02">
        <w:rPr>
          <w:rFonts w:ascii="Garamond" w:hAnsi="Garamond"/>
          <w:sz w:val="25"/>
        </w:rPr>
        <w:t xml:space="preserve">paridade de vencimentos aos servidores </w:t>
      </w:r>
      <w:r w:rsidR="00A8114C">
        <w:rPr>
          <w:rFonts w:ascii="Garamond" w:hAnsi="Garamond"/>
          <w:sz w:val="25"/>
        </w:rPr>
        <w:t>titulares de cargo efetivo</w:t>
      </w:r>
      <w:r w:rsidR="007061C9">
        <w:rPr>
          <w:rFonts w:ascii="Garamond" w:hAnsi="Garamond"/>
          <w:sz w:val="25"/>
        </w:rPr>
        <w:t xml:space="preserve"> e aos dependentes</w:t>
      </w:r>
      <w:r w:rsidR="00A8114C">
        <w:rPr>
          <w:rFonts w:ascii="Garamond" w:hAnsi="Garamond"/>
          <w:sz w:val="25"/>
        </w:rPr>
        <w:t xml:space="preserve"> </w:t>
      </w:r>
      <w:r w:rsidR="007061C9">
        <w:rPr>
          <w:rFonts w:ascii="Garamond" w:hAnsi="Garamond"/>
          <w:sz w:val="25"/>
        </w:rPr>
        <w:t xml:space="preserve">que fazem jus a pensões </w:t>
      </w:r>
      <w:r w:rsidR="00A8114C">
        <w:rPr>
          <w:rFonts w:ascii="Garamond" w:hAnsi="Garamond"/>
          <w:sz w:val="25"/>
        </w:rPr>
        <w:t>do</w:t>
      </w:r>
      <w:r w:rsidR="007061C9">
        <w:rPr>
          <w:rFonts w:ascii="Garamond" w:hAnsi="Garamond"/>
          <w:sz w:val="25"/>
        </w:rPr>
        <w:t xml:space="preserve"> nosso </w:t>
      </w:r>
      <w:r w:rsidR="00A8114C">
        <w:rPr>
          <w:rFonts w:ascii="Garamond" w:hAnsi="Garamond"/>
          <w:sz w:val="25"/>
        </w:rPr>
        <w:t>Município</w:t>
      </w:r>
      <w:r w:rsidR="007061C9">
        <w:rPr>
          <w:rFonts w:ascii="Garamond" w:hAnsi="Garamond"/>
          <w:sz w:val="25"/>
        </w:rPr>
        <w:t>.</w:t>
      </w:r>
    </w:p>
    <w:p w:rsidR="00C410AD" w:rsidRDefault="000830A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ab/>
      </w:r>
    </w:p>
    <w:p w:rsidR="00C410AD" w:rsidRDefault="000830AE" w:rsidP="00C4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>Voto</w:t>
      </w:r>
    </w:p>
    <w:p w:rsidR="000830AE" w:rsidRPr="004E61DA" w:rsidRDefault="000830AE" w:rsidP="00C4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 xml:space="preserve"> </w:t>
      </w:r>
    </w:p>
    <w:p w:rsidR="00516F91" w:rsidRPr="004E61DA" w:rsidRDefault="000830A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 xml:space="preserve"> </w:t>
      </w:r>
      <w:r w:rsidRPr="004E61DA">
        <w:rPr>
          <w:rFonts w:ascii="Garamond" w:hAnsi="Garamond"/>
          <w:sz w:val="25"/>
        </w:rPr>
        <w:tab/>
        <w:t>Ante o exposto</w:t>
      </w:r>
      <w:r w:rsidR="00577FDF" w:rsidRPr="004E61DA">
        <w:rPr>
          <w:rFonts w:ascii="Garamond" w:hAnsi="Garamond"/>
          <w:sz w:val="25"/>
        </w:rPr>
        <w:t xml:space="preserve">, </w:t>
      </w:r>
      <w:r w:rsidR="005779B8" w:rsidRPr="004E61DA">
        <w:rPr>
          <w:rFonts w:ascii="Garamond" w:hAnsi="Garamond"/>
          <w:sz w:val="25"/>
        </w:rPr>
        <w:t xml:space="preserve">encaminho pela </w:t>
      </w:r>
      <w:r w:rsidR="00C10608" w:rsidRPr="004E61DA">
        <w:rPr>
          <w:rFonts w:ascii="Garamond" w:hAnsi="Garamond"/>
          <w:b/>
          <w:sz w:val="25"/>
        </w:rPr>
        <w:t>aprovação</w:t>
      </w:r>
      <w:r w:rsidR="0041422C" w:rsidRPr="004E61DA">
        <w:rPr>
          <w:rFonts w:ascii="Garamond" w:hAnsi="Garamond"/>
          <w:sz w:val="25"/>
        </w:rPr>
        <w:t xml:space="preserve"> </w:t>
      </w:r>
      <w:r w:rsidR="00696844" w:rsidRPr="004E61DA">
        <w:rPr>
          <w:rFonts w:ascii="Garamond" w:hAnsi="Garamond"/>
          <w:sz w:val="25"/>
        </w:rPr>
        <w:t>do projeto de lei em questão.</w:t>
      </w:r>
    </w:p>
    <w:p w:rsidR="00C10608" w:rsidRPr="004E61DA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</w:p>
    <w:p w:rsidR="00EC267A" w:rsidRPr="004E61DA" w:rsidRDefault="00BF66C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4E61DA">
        <w:rPr>
          <w:rFonts w:ascii="Garamond" w:hAnsi="Garamond"/>
          <w:b/>
          <w:sz w:val="25"/>
        </w:rPr>
        <w:tab/>
      </w:r>
      <w:r w:rsidR="00EC267A" w:rsidRPr="004E61DA">
        <w:rPr>
          <w:rFonts w:ascii="Garamond" w:hAnsi="Garamond"/>
          <w:sz w:val="25"/>
        </w:rPr>
        <w:t>Câmara Municipal</w:t>
      </w:r>
      <w:r w:rsidR="000830AE" w:rsidRPr="004E61DA">
        <w:rPr>
          <w:rFonts w:ascii="Garamond" w:hAnsi="Garamond"/>
          <w:sz w:val="25"/>
        </w:rPr>
        <w:t xml:space="preserve"> de Patos de Minas</w:t>
      </w:r>
      <w:r w:rsidR="00EC267A" w:rsidRPr="004E61DA">
        <w:rPr>
          <w:rFonts w:ascii="Garamond" w:hAnsi="Garamond"/>
          <w:sz w:val="25"/>
        </w:rPr>
        <w:t xml:space="preserve">, </w:t>
      </w:r>
      <w:r w:rsidR="00C410AD">
        <w:rPr>
          <w:rFonts w:ascii="Garamond" w:hAnsi="Garamond"/>
          <w:sz w:val="25"/>
        </w:rPr>
        <w:t>18</w:t>
      </w:r>
      <w:r w:rsidR="00EA3872" w:rsidRPr="004E61DA">
        <w:rPr>
          <w:rFonts w:ascii="Garamond" w:hAnsi="Garamond"/>
          <w:sz w:val="25"/>
        </w:rPr>
        <w:t xml:space="preserve"> de </w:t>
      </w:r>
      <w:r w:rsidR="004E61DA">
        <w:rPr>
          <w:rFonts w:ascii="Garamond" w:hAnsi="Garamond"/>
          <w:sz w:val="25"/>
        </w:rPr>
        <w:t>fevereiro</w:t>
      </w:r>
      <w:r w:rsidR="000830AE" w:rsidRPr="004E61DA">
        <w:rPr>
          <w:rFonts w:ascii="Garamond" w:hAnsi="Garamond"/>
          <w:sz w:val="25"/>
        </w:rPr>
        <w:t xml:space="preserve"> </w:t>
      </w:r>
      <w:r w:rsidR="00D756B9" w:rsidRPr="004E61DA">
        <w:rPr>
          <w:rFonts w:ascii="Garamond" w:hAnsi="Garamond"/>
          <w:sz w:val="25"/>
        </w:rPr>
        <w:t>de 201</w:t>
      </w:r>
      <w:r w:rsidR="004E61DA">
        <w:rPr>
          <w:rFonts w:ascii="Garamond" w:hAnsi="Garamond"/>
          <w:sz w:val="25"/>
        </w:rPr>
        <w:t>6</w:t>
      </w:r>
      <w:r w:rsidR="00EC267A" w:rsidRPr="004E61DA">
        <w:rPr>
          <w:rFonts w:ascii="Garamond" w:hAnsi="Garamond"/>
          <w:sz w:val="25"/>
        </w:rPr>
        <w:t>.</w:t>
      </w:r>
    </w:p>
    <w:p w:rsidR="00C10608" w:rsidRPr="004E61DA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C410AD" w:rsidRDefault="00C410AD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3B7807" w:rsidRDefault="003B7807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B7807" w:rsidRDefault="003B7807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B7807" w:rsidRDefault="003B7807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B7807" w:rsidRDefault="003B7807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B7807" w:rsidRDefault="003B7807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bookmarkStart w:id="0" w:name="_GoBack"/>
      <w:bookmarkEnd w:id="0"/>
      <w:r w:rsidRPr="0036216A">
        <w:rPr>
          <w:rFonts w:ascii="Garamond" w:hAnsi="Garamond"/>
          <w:b/>
        </w:rPr>
        <w:t>José Carlos da Silva</w:t>
      </w:r>
      <w:r w:rsidR="00C410AD">
        <w:rPr>
          <w:rFonts w:ascii="Garamond" w:hAnsi="Garamond"/>
          <w:b/>
        </w:rPr>
        <w:t xml:space="preserve"> - Carlito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Vereador Relator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C410AD" w:rsidRDefault="00C410AD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>Otaviano Marques de Amorim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Vereador 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C410AD" w:rsidRDefault="00C410AD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 xml:space="preserve">Francisco Carlos </w:t>
      </w:r>
      <w:proofErr w:type="spellStart"/>
      <w:r w:rsidRPr="0036216A">
        <w:rPr>
          <w:rFonts w:ascii="Garamond" w:hAnsi="Garamond"/>
          <w:b/>
        </w:rPr>
        <w:t>Frechiani</w:t>
      </w:r>
      <w:proofErr w:type="spellEnd"/>
      <w:r w:rsidRPr="0036216A">
        <w:rPr>
          <w:rFonts w:ascii="Garamond" w:hAnsi="Garamond"/>
          <w:b/>
        </w:rPr>
        <w:t xml:space="preserve"> </w:t>
      </w:r>
    </w:p>
    <w:p w:rsidR="005779B8" w:rsidRPr="004E61D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Vereador</w:t>
      </w:r>
      <w:r>
        <w:rPr>
          <w:rFonts w:ascii="Garamond" w:hAnsi="Garamond"/>
          <w:b/>
        </w:rPr>
        <w:tab/>
      </w:r>
    </w:p>
    <w:sectPr w:rsidR="005779B8" w:rsidRPr="004E61DA" w:rsidSect="00D35E31">
      <w:headerReference w:type="default" r:id="rId8"/>
      <w:pgSz w:w="11906" w:h="16838" w:code="9"/>
      <w:pgMar w:top="0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0" w:rsidRDefault="001216E0" w:rsidP="00D4443E">
      <w:r>
        <w:separator/>
      </w:r>
    </w:p>
  </w:endnote>
  <w:endnote w:type="continuationSeparator" w:id="0">
    <w:p w:rsidR="001216E0" w:rsidRDefault="001216E0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0" w:rsidRDefault="001216E0" w:rsidP="00D4443E">
      <w:r>
        <w:separator/>
      </w:r>
    </w:p>
  </w:footnote>
  <w:footnote w:type="continuationSeparator" w:id="0">
    <w:p w:rsidR="001216E0" w:rsidRDefault="001216E0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E" w:rsidRDefault="000830AE">
    <w:pPr>
      <w:pStyle w:val="Cabealho"/>
    </w:pPr>
  </w:p>
  <w:p w:rsidR="000830AE" w:rsidRDefault="000830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72DD"/>
    <w:rsid w:val="000D4346"/>
    <w:rsid w:val="000D5244"/>
    <w:rsid w:val="000D5A0B"/>
    <w:rsid w:val="000E2F98"/>
    <w:rsid w:val="000E3B16"/>
    <w:rsid w:val="000E6099"/>
    <w:rsid w:val="000F06A7"/>
    <w:rsid w:val="00100836"/>
    <w:rsid w:val="00100B13"/>
    <w:rsid w:val="00102012"/>
    <w:rsid w:val="001040C8"/>
    <w:rsid w:val="00112019"/>
    <w:rsid w:val="00117493"/>
    <w:rsid w:val="00117BE0"/>
    <w:rsid w:val="001216E0"/>
    <w:rsid w:val="00130065"/>
    <w:rsid w:val="00144E24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026F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216A"/>
    <w:rsid w:val="00366246"/>
    <w:rsid w:val="00366905"/>
    <w:rsid w:val="00370EDD"/>
    <w:rsid w:val="003808F2"/>
    <w:rsid w:val="00383AD6"/>
    <w:rsid w:val="00383D47"/>
    <w:rsid w:val="00391DCE"/>
    <w:rsid w:val="003B7807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4E61DA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4104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70052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237B"/>
    <w:rsid w:val="007037AA"/>
    <w:rsid w:val="0070381D"/>
    <w:rsid w:val="00703FE3"/>
    <w:rsid w:val="00704E9C"/>
    <w:rsid w:val="00705BED"/>
    <w:rsid w:val="007061C9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56204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70259"/>
    <w:rsid w:val="00A71C1F"/>
    <w:rsid w:val="00A752FA"/>
    <w:rsid w:val="00A80B90"/>
    <w:rsid w:val="00A8114C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0FA6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87A02"/>
    <w:rsid w:val="00BA71F2"/>
    <w:rsid w:val="00BB320F"/>
    <w:rsid w:val="00BB5625"/>
    <w:rsid w:val="00BC029B"/>
    <w:rsid w:val="00BC3B8F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10AD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5E31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A2E6F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74F1"/>
    <w:rsid w:val="00E67D08"/>
    <w:rsid w:val="00E73117"/>
    <w:rsid w:val="00E74A7C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EF685F"/>
    <w:rsid w:val="00F01140"/>
    <w:rsid w:val="00F069B8"/>
    <w:rsid w:val="00F124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95D79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99C6DC9-DA69-4FA1-9E9B-8D969B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E630-0BB8-4429-AC98-455336F6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Carina Augusta Vieira</cp:lastModifiedBy>
  <cp:revision>8</cp:revision>
  <cp:lastPrinted>2016-02-22T20:09:00Z</cp:lastPrinted>
  <dcterms:created xsi:type="dcterms:W3CDTF">2016-02-22T18:13:00Z</dcterms:created>
  <dcterms:modified xsi:type="dcterms:W3CDTF">2016-02-22T20:12:00Z</dcterms:modified>
</cp:coreProperties>
</file>