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CB2656">
        <w:rPr>
          <w:rFonts w:ascii="Garamond" w:hAnsi="Garamond" w:cs="Times New Roman"/>
          <w:b/>
          <w:sz w:val="24"/>
          <w:szCs w:val="24"/>
        </w:rPr>
        <w:t>091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2E4357" w:rsidRPr="008C2D99">
        <w:rPr>
          <w:rFonts w:ascii="Garamond" w:hAnsi="Garamond" w:cs="Times New Roman"/>
          <w:b/>
          <w:sz w:val="24"/>
          <w:szCs w:val="24"/>
        </w:rPr>
        <w:t>5</w:t>
      </w:r>
      <w:r w:rsidR="00F51B72" w:rsidRPr="008C2D99">
        <w:rPr>
          <w:rFonts w:ascii="Garamond" w:hAnsi="Garamond" w:cs="Times New Roman"/>
          <w:sz w:val="24"/>
          <w:szCs w:val="24"/>
        </w:rPr>
        <w:t xml:space="preserve"> </w:t>
      </w:r>
    </w:p>
    <w:p w:rsidR="008D1249" w:rsidRPr="00994813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604BEC">
        <w:rPr>
          <w:rFonts w:ascii="Garamond" w:hAnsi="Garamond" w:cs="Times New Roman"/>
          <w:sz w:val="24"/>
          <w:szCs w:val="24"/>
        </w:rPr>
        <w:t>269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/2015,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604BEC" w:rsidRPr="002723B4">
        <w:rPr>
          <w:rFonts w:ascii="Garamond" w:hAnsi="Garamond" w:cs="Times New Roman"/>
          <w:sz w:val="24"/>
          <w:szCs w:val="24"/>
        </w:rPr>
        <w:t>Denomina Maria Ferreira da Costa a atual Rua 26, localizada no Bairro Residencial Sorriso</w:t>
      </w:r>
      <w:r w:rsidR="00604BEC">
        <w:rPr>
          <w:rFonts w:ascii="Garamond" w:hAnsi="Garamond" w:cs="Times New Roman"/>
          <w:sz w:val="26"/>
          <w:szCs w:val="23"/>
        </w:rPr>
        <w:t>.</w:t>
      </w:r>
    </w:p>
    <w:p w:rsidR="008A1854" w:rsidRPr="008C2D99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Autoria</w:t>
      </w:r>
      <w:r w:rsidRPr="008C2D99">
        <w:rPr>
          <w:rFonts w:ascii="Garamond" w:hAnsi="Garamond" w:cs="Times New Roman"/>
          <w:sz w:val="24"/>
          <w:szCs w:val="24"/>
        </w:rPr>
        <w:t xml:space="preserve">:    </w:t>
      </w:r>
      <w:r w:rsidR="00604BEC">
        <w:rPr>
          <w:rFonts w:ascii="Garamond" w:hAnsi="Garamond" w:cs="Times New Roman"/>
          <w:sz w:val="24"/>
          <w:szCs w:val="24"/>
        </w:rPr>
        <w:t xml:space="preserve">  LEGISLATIVO MUNICIPAL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A33B7D" w:rsidRPr="008C2D99">
        <w:rPr>
          <w:rFonts w:ascii="Garamond" w:hAnsi="Garamond" w:cs="Times New Roman"/>
          <w:sz w:val="24"/>
          <w:szCs w:val="24"/>
        </w:rPr>
        <w:t>or</w:t>
      </w:r>
      <w:r w:rsidR="00D84CFD">
        <w:rPr>
          <w:rFonts w:ascii="Garamond" w:hAnsi="Garamond" w:cs="Times New Roman"/>
          <w:sz w:val="24"/>
          <w:szCs w:val="24"/>
        </w:rPr>
        <w:t xml:space="preserve"> LINDOMAR FRANCISCO TAVARES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  <w:bookmarkStart w:id="0" w:name="_GoBack"/>
      <w:bookmarkEnd w:id="0"/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946A12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F63FBD" w:rsidRPr="008C2D99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8C2D99">
        <w:rPr>
          <w:rFonts w:ascii="Garamond" w:hAnsi="Garamond" w:cs="Times New Roman"/>
          <w:sz w:val="24"/>
          <w:szCs w:val="24"/>
        </w:rPr>
        <w:t xml:space="preserve">de Lei nº </w:t>
      </w:r>
      <w:r w:rsidR="00604BEC">
        <w:rPr>
          <w:rFonts w:ascii="Garamond" w:hAnsi="Garamond" w:cs="Times New Roman"/>
          <w:sz w:val="24"/>
          <w:szCs w:val="24"/>
        </w:rPr>
        <w:t>4.269</w:t>
      </w:r>
      <w:r w:rsidRPr="008C2D99">
        <w:rPr>
          <w:rFonts w:ascii="Garamond" w:hAnsi="Garamond" w:cs="Times New Roman"/>
          <w:sz w:val="24"/>
          <w:szCs w:val="24"/>
        </w:rPr>
        <w:t xml:space="preserve">/2015, de autoria do </w:t>
      </w:r>
      <w:r w:rsidR="00604BEC">
        <w:rPr>
          <w:rFonts w:ascii="Garamond" w:hAnsi="Garamond" w:cs="Times New Roman"/>
          <w:sz w:val="24"/>
          <w:szCs w:val="24"/>
        </w:rPr>
        <w:t>Legislativo Municipal</w:t>
      </w:r>
      <w:r w:rsidR="00946A12" w:rsidRPr="008C2D99">
        <w:rPr>
          <w:rFonts w:ascii="Garamond" w:hAnsi="Garamond" w:cs="Times New Roman"/>
          <w:sz w:val="24"/>
          <w:szCs w:val="24"/>
        </w:rPr>
        <w:t>, que “</w:t>
      </w:r>
      <w:r w:rsidR="00604BEC" w:rsidRPr="00D84CFD">
        <w:rPr>
          <w:rFonts w:ascii="Garamond" w:hAnsi="Garamond" w:cs="Times New Roman"/>
          <w:sz w:val="24"/>
          <w:szCs w:val="24"/>
        </w:rPr>
        <w:t>Denomina Maria Ferreira da Costa a atual Rua 26, localizada no Bairro Residencial Sorriso</w:t>
      </w:r>
      <w:r w:rsidR="00346BEA" w:rsidRPr="00D84CFD">
        <w:rPr>
          <w:rFonts w:ascii="Garamond" w:hAnsi="Garamond" w:cs="Times New Roman"/>
          <w:sz w:val="24"/>
          <w:szCs w:val="24"/>
        </w:rPr>
        <w:t>”</w:t>
      </w:r>
      <w:r w:rsidR="00FE023E" w:rsidRPr="00D84CFD">
        <w:rPr>
          <w:rFonts w:ascii="Garamond" w:hAnsi="Garamond" w:cs="Times New Roman"/>
          <w:sz w:val="24"/>
          <w:szCs w:val="24"/>
        </w:rPr>
        <w:t xml:space="preserve">, </w:t>
      </w:r>
      <w:r w:rsidRPr="00D84CFD">
        <w:rPr>
          <w:rFonts w:ascii="Garamond" w:hAnsi="Garamond" w:cs="Times New Roman"/>
          <w:sz w:val="24"/>
          <w:szCs w:val="24"/>
        </w:rPr>
        <w:t>opina</w:t>
      </w:r>
      <w:r w:rsidRPr="008C2D99">
        <w:rPr>
          <w:rFonts w:ascii="Garamond" w:hAnsi="Garamond" w:cs="Times New Roman"/>
          <w:sz w:val="24"/>
          <w:szCs w:val="24"/>
        </w:rPr>
        <w:t xml:space="preserve"> pela conveniência/aprovação, pois, ressalvada a demonstração de algum outro fato impeditivo, referente à pessoa do homenageado,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D84CFD">
        <w:rPr>
          <w:rFonts w:ascii="Garamond" w:hAnsi="Garamond" w:cs="Times New Roman"/>
          <w:sz w:val="24"/>
          <w:szCs w:val="24"/>
        </w:rPr>
        <w:t>a homenagem póstuma que presta à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D84CFD">
        <w:rPr>
          <w:rFonts w:ascii="Garamond" w:hAnsi="Garamond" w:cs="Times New Roman"/>
          <w:sz w:val="24"/>
          <w:szCs w:val="24"/>
        </w:rPr>
        <w:t>a</w:t>
      </w:r>
      <w:r w:rsidR="008C2D99">
        <w:rPr>
          <w:rFonts w:ascii="Garamond" w:hAnsi="Garamond" w:cs="Times New Roman"/>
          <w:sz w:val="24"/>
          <w:szCs w:val="24"/>
        </w:rPr>
        <w:t xml:space="preserve">. </w:t>
      </w:r>
      <w:r w:rsidR="00D84CFD">
        <w:rPr>
          <w:rFonts w:ascii="Garamond" w:hAnsi="Garamond" w:cs="Times New Roman"/>
          <w:sz w:val="24"/>
          <w:szCs w:val="24"/>
        </w:rPr>
        <w:t>Maria Ferreira da Costa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8C2D99">
        <w:rPr>
          <w:rFonts w:ascii="Garamond" w:hAnsi="Garamond" w:cs="Times New Roman"/>
          <w:sz w:val="24"/>
          <w:szCs w:val="24"/>
        </w:rPr>
        <w:t>14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D1249" w:rsidRPr="008C2D99">
        <w:rPr>
          <w:rFonts w:ascii="Garamond" w:hAnsi="Garamond" w:cs="Times New Roman"/>
          <w:sz w:val="24"/>
          <w:szCs w:val="24"/>
        </w:rPr>
        <w:t>dez</w:t>
      </w:r>
      <w:r w:rsidR="009B6448" w:rsidRPr="008C2D99">
        <w:rPr>
          <w:rFonts w:ascii="Garamond" w:hAnsi="Garamond" w:cs="Times New Roman"/>
          <w:sz w:val="24"/>
          <w:szCs w:val="24"/>
        </w:rPr>
        <w:t>em</w:t>
      </w:r>
      <w:r w:rsidR="00F63FBD" w:rsidRPr="008C2D99">
        <w:rPr>
          <w:rFonts w:ascii="Garamond" w:hAnsi="Garamond" w:cs="Times New Roman"/>
          <w:sz w:val="24"/>
          <w:szCs w:val="24"/>
        </w:rPr>
        <w:t>bro</w:t>
      </w:r>
      <w:r w:rsidRPr="008C2D99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 </w:t>
      </w:r>
      <w:r w:rsidR="00D84CFD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661D2B">
        <w:rPr>
          <w:rFonts w:ascii="Garamond" w:hAnsi="Garamond" w:cs="Times New Roman"/>
          <w:sz w:val="24"/>
          <w:szCs w:val="24"/>
        </w:rPr>
        <w:t>a</w:t>
      </w:r>
      <w:r w:rsidR="002249D2" w:rsidRPr="008C2D99">
        <w:rPr>
          <w:rFonts w:ascii="Garamond" w:hAnsi="Garamond" w:cs="Times New Roman"/>
          <w:sz w:val="24"/>
          <w:szCs w:val="24"/>
        </w:rPr>
        <w:t xml:space="preserve"> </w:t>
      </w:r>
      <w:r w:rsidR="00661D2B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721945" w:rsidRPr="008C2D99">
        <w:rPr>
          <w:rFonts w:ascii="Garamond" w:hAnsi="Garamond" w:cs="Times New Roman"/>
          <w:sz w:val="24"/>
          <w:szCs w:val="24"/>
        </w:rPr>
        <w:t xml:space="preserve"> </w:t>
      </w:r>
      <w:r w:rsidR="00D84CFD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67D02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723B4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907E3B"/>
    <w:rsid w:val="00917D38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B2656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17E8-AADC-42DB-AC96-CC78DA5E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2015-12-11T18:08:00Z</cp:lastPrinted>
  <dcterms:created xsi:type="dcterms:W3CDTF">2015-12-11T16:41:00Z</dcterms:created>
  <dcterms:modified xsi:type="dcterms:W3CDTF">2015-12-11T18:08:00Z</dcterms:modified>
</cp:coreProperties>
</file>