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490D55">
        <w:rPr>
          <w:rFonts w:ascii="Garamond" w:hAnsi="Garamond" w:cs="Times New Roman"/>
          <w:b/>
          <w:sz w:val="24"/>
          <w:szCs w:val="24"/>
        </w:rPr>
        <w:t>DIREI</w:t>
      </w:r>
      <w:r w:rsidR="009D7655">
        <w:rPr>
          <w:rFonts w:ascii="Garamond" w:hAnsi="Garamond" w:cs="Times New Roman"/>
          <w:b/>
          <w:sz w:val="24"/>
          <w:szCs w:val="24"/>
        </w:rPr>
        <w:t>TOS HUMANOS E CIDADANIA</w:t>
      </w:r>
      <w:r w:rsidR="00750B59">
        <w:rPr>
          <w:rFonts w:ascii="Garamond" w:hAnsi="Garamond" w:cs="Times New Roman"/>
          <w:b/>
          <w:sz w:val="24"/>
          <w:szCs w:val="24"/>
        </w:rPr>
        <w:t xml:space="preserve"> (C</w:t>
      </w:r>
      <w:r w:rsidR="009D7655">
        <w:rPr>
          <w:rFonts w:ascii="Garamond" w:hAnsi="Garamond" w:cs="Times New Roman"/>
          <w:b/>
          <w:sz w:val="24"/>
          <w:szCs w:val="24"/>
        </w:rPr>
        <w:t>DHC</w:t>
      </w:r>
      <w:r w:rsidRPr="002E4357">
        <w:rPr>
          <w:rFonts w:ascii="Garamond" w:hAnsi="Garamond" w:cs="Times New Roman"/>
          <w:b/>
          <w:sz w:val="24"/>
          <w:szCs w:val="24"/>
        </w:rPr>
        <w:t>)</w:t>
      </w:r>
    </w:p>
    <w:p w:rsidR="001D183C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E049D" w:rsidRPr="002E4357" w:rsidRDefault="00CE049D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>
        <w:rPr>
          <w:rFonts w:ascii="Garamond" w:hAnsi="Garamond" w:cs="Times New Roman"/>
          <w:b/>
          <w:sz w:val="24"/>
          <w:szCs w:val="24"/>
        </w:rPr>
        <w:t>00</w:t>
      </w:r>
      <w:r w:rsidR="002952E7">
        <w:rPr>
          <w:rFonts w:ascii="Garamond" w:hAnsi="Garamond" w:cs="Times New Roman"/>
          <w:b/>
          <w:sz w:val="24"/>
          <w:szCs w:val="24"/>
        </w:rPr>
        <w:t>6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750B59" w:rsidRDefault="007A4A1B" w:rsidP="007A4A1B">
      <w:pPr>
        <w:spacing w:after="0" w:line="240" w:lineRule="auto"/>
        <w:ind w:left="993" w:hanging="113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  </w:t>
      </w:r>
      <w:r w:rsidR="00C2561A" w:rsidRPr="002E4357">
        <w:rPr>
          <w:rFonts w:ascii="Garamond" w:hAnsi="Garamond" w:cs="Times New Roman"/>
          <w:b/>
          <w:sz w:val="24"/>
          <w:szCs w:val="24"/>
        </w:rPr>
        <w:t>Objeto</w:t>
      </w:r>
      <w:r>
        <w:rPr>
          <w:rFonts w:ascii="Garamond" w:hAnsi="Garamond" w:cs="Times New Roman"/>
          <w:sz w:val="24"/>
          <w:szCs w:val="24"/>
        </w:rPr>
        <w:t>:   P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2952E7">
        <w:rPr>
          <w:rFonts w:ascii="Garamond" w:hAnsi="Garamond" w:cs="Times New Roman"/>
          <w:sz w:val="24"/>
          <w:szCs w:val="24"/>
        </w:rPr>
        <w:t>4.211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2952E7">
        <w:rPr>
          <w:rFonts w:ascii="Garamond" w:hAnsi="Garamond" w:cs="Times New Roman"/>
          <w:sz w:val="24"/>
          <w:szCs w:val="24"/>
        </w:rPr>
        <w:t>2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2952E7">
        <w:rPr>
          <w:rFonts w:ascii="Garamond" w:hAnsi="Garamond" w:cs="Times New Roman"/>
          <w:sz w:val="24"/>
          <w:szCs w:val="24"/>
        </w:rPr>
        <w:t>outub</w:t>
      </w:r>
      <w:r w:rsidR="008D759E">
        <w:rPr>
          <w:rFonts w:ascii="Garamond" w:hAnsi="Garamond" w:cs="Times New Roman"/>
          <w:sz w:val="24"/>
          <w:szCs w:val="24"/>
        </w:rPr>
        <w:t>ro de 2015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750B59">
        <w:rPr>
          <w:rFonts w:ascii="Garamond" w:hAnsi="Garamond" w:cs="Times New Roman"/>
          <w:sz w:val="24"/>
          <w:szCs w:val="24"/>
        </w:rPr>
        <w:t>“</w:t>
      </w:r>
      <w:r w:rsidR="002952E7">
        <w:rPr>
          <w:rFonts w:ascii="Garamond" w:hAnsi="Garamond" w:cs="Times New Roman"/>
          <w:sz w:val="24"/>
          <w:szCs w:val="24"/>
        </w:rPr>
        <w:t>Institui o Dia Municipal dos Povos Ciganos</w:t>
      </w:r>
      <w:r w:rsidR="008D759E">
        <w:rPr>
          <w:rFonts w:ascii="Garamond" w:hAnsi="Garamond" w:cs="Times New Roman"/>
          <w:sz w:val="24"/>
          <w:szCs w:val="24"/>
        </w:rPr>
        <w:t>”.</w:t>
      </w:r>
    </w:p>
    <w:p w:rsidR="006D39E0" w:rsidRDefault="000E727F" w:rsidP="007A4A1B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7A4A1B">
        <w:rPr>
          <w:rFonts w:ascii="Garamond" w:hAnsi="Garamond" w:cs="Times New Roman"/>
          <w:sz w:val="24"/>
          <w:szCs w:val="24"/>
        </w:rPr>
        <w:t xml:space="preserve">  </w:t>
      </w:r>
      <w:r w:rsidR="006D39E0">
        <w:rPr>
          <w:rFonts w:ascii="Garamond" w:hAnsi="Garamond" w:cs="Times New Roman"/>
          <w:sz w:val="24"/>
          <w:szCs w:val="24"/>
        </w:rPr>
        <w:t>Vereadores FRANCISCO CARLOS FRECHIANI e BRAZ PAULO DE OLIVEIRA JÚNIOR</w:t>
      </w:r>
    </w:p>
    <w:p w:rsidR="00481E2D" w:rsidRDefault="000E727F" w:rsidP="006D39E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7A4A1B">
        <w:rPr>
          <w:rFonts w:ascii="Garamond" w:hAnsi="Garamond" w:cs="Times New Roman"/>
          <w:sz w:val="24"/>
          <w:szCs w:val="24"/>
        </w:rPr>
        <w:t xml:space="preserve">  </w:t>
      </w:r>
      <w:r w:rsidR="006D39E0">
        <w:rPr>
          <w:rFonts w:ascii="Garamond" w:hAnsi="Garamond" w:cs="Times New Roman"/>
          <w:sz w:val="24"/>
          <w:szCs w:val="24"/>
        </w:rPr>
        <w:t>Vereador</w:t>
      </w:r>
      <w:r w:rsidR="00C33FE0">
        <w:rPr>
          <w:rFonts w:ascii="Garamond" w:hAnsi="Garamond" w:cs="Times New Roman"/>
          <w:sz w:val="24"/>
          <w:szCs w:val="24"/>
        </w:rPr>
        <w:t xml:space="preserve"> </w:t>
      </w:r>
      <w:r w:rsidR="00E67539">
        <w:rPr>
          <w:rFonts w:ascii="Garamond" w:hAnsi="Garamond" w:cs="Times New Roman"/>
          <w:sz w:val="24"/>
          <w:szCs w:val="24"/>
        </w:rPr>
        <w:t>VALDIR REIS DE JESUS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  <w:r w:rsidR="001C4FEF">
        <w:rPr>
          <w:rFonts w:ascii="Garamond" w:hAnsi="Garamond" w:cs="Times New Roman"/>
          <w:b/>
          <w:sz w:val="24"/>
          <w:szCs w:val="24"/>
        </w:rPr>
        <w:t>e fundamentação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7C6B" w:rsidRDefault="002E7C6B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 presente projeto de lei</w:t>
      </w:r>
      <w:r w:rsidR="00D35D1B">
        <w:rPr>
          <w:rFonts w:ascii="Garamond" w:hAnsi="Garamond" w:cs="Times New Roman"/>
          <w:sz w:val="24"/>
          <w:szCs w:val="24"/>
        </w:rPr>
        <w:t>, no que tange a sua constitucionalidade, legalidade e regimentalidade,</w:t>
      </w:r>
      <w:r>
        <w:rPr>
          <w:rFonts w:ascii="Garamond" w:hAnsi="Garamond" w:cs="Times New Roman"/>
          <w:sz w:val="24"/>
          <w:szCs w:val="24"/>
        </w:rPr>
        <w:t xml:space="preserve"> fora aprovado</w:t>
      </w:r>
      <w:r w:rsidR="00BA020C">
        <w:rPr>
          <w:rFonts w:ascii="Garamond" w:hAnsi="Garamond" w:cs="Times New Roman"/>
          <w:sz w:val="24"/>
          <w:szCs w:val="24"/>
        </w:rPr>
        <w:t xml:space="preserve"> pelo plenário</w:t>
      </w:r>
      <w:r w:rsidR="00D35D1B">
        <w:rPr>
          <w:rFonts w:ascii="Garamond" w:hAnsi="Garamond" w:cs="Times New Roman"/>
          <w:sz w:val="24"/>
          <w:szCs w:val="24"/>
        </w:rPr>
        <w:t xml:space="preserve"> na primeira fase de discussão e votação</w:t>
      </w:r>
      <w:r w:rsidR="00BA020C">
        <w:rPr>
          <w:rFonts w:ascii="Garamond" w:hAnsi="Garamond" w:cs="Times New Roman"/>
          <w:sz w:val="24"/>
          <w:szCs w:val="24"/>
        </w:rPr>
        <w:t xml:space="preserve">, em consonância com o parecer </w:t>
      </w:r>
      <w:r w:rsidR="006D39E0">
        <w:rPr>
          <w:rFonts w:ascii="Garamond" w:hAnsi="Garamond" w:cs="Times New Roman"/>
          <w:sz w:val="24"/>
          <w:szCs w:val="24"/>
        </w:rPr>
        <w:t>nº</w:t>
      </w:r>
      <w:r w:rsidR="007A4A1B">
        <w:rPr>
          <w:rFonts w:ascii="Garamond" w:hAnsi="Garamond" w:cs="Times New Roman"/>
          <w:sz w:val="24"/>
          <w:szCs w:val="24"/>
        </w:rPr>
        <w:t>.</w:t>
      </w:r>
      <w:r w:rsidR="006D39E0">
        <w:rPr>
          <w:rFonts w:ascii="Garamond" w:hAnsi="Garamond" w:cs="Times New Roman"/>
          <w:sz w:val="24"/>
          <w:szCs w:val="24"/>
        </w:rPr>
        <w:t xml:space="preserve"> 146</w:t>
      </w:r>
      <w:r w:rsidR="008D759E">
        <w:rPr>
          <w:rFonts w:ascii="Garamond" w:hAnsi="Garamond" w:cs="Times New Roman"/>
          <w:sz w:val="24"/>
          <w:szCs w:val="24"/>
        </w:rPr>
        <w:t>/</w:t>
      </w:r>
      <w:r w:rsidR="007A4A1B">
        <w:rPr>
          <w:rFonts w:ascii="Garamond" w:hAnsi="Garamond" w:cs="Times New Roman"/>
          <w:sz w:val="24"/>
          <w:szCs w:val="24"/>
        </w:rPr>
        <w:t>2</w:t>
      </w:r>
      <w:r w:rsidR="008D759E">
        <w:rPr>
          <w:rFonts w:ascii="Garamond" w:hAnsi="Garamond" w:cs="Times New Roman"/>
          <w:sz w:val="24"/>
          <w:szCs w:val="24"/>
        </w:rPr>
        <w:t xml:space="preserve">015 </w:t>
      </w:r>
      <w:r w:rsidR="00BA020C">
        <w:rPr>
          <w:rFonts w:ascii="Garamond" w:hAnsi="Garamond" w:cs="Times New Roman"/>
          <w:sz w:val="24"/>
          <w:szCs w:val="24"/>
        </w:rPr>
        <w:t xml:space="preserve">exarado pela </w:t>
      </w:r>
      <w:r>
        <w:rPr>
          <w:rFonts w:ascii="Garamond" w:hAnsi="Garamond" w:cs="Times New Roman"/>
          <w:sz w:val="24"/>
          <w:szCs w:val="24"/>
        </w:rPr>
        <w:t>Comissão de Legislação, Justiça e Redação.</w:t>
      </w:r>
    </w:p>
    <w:p w:rsidR="00DC0527" w:rsidRDefault="008D759E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No que se refere ao mérito, verifica-se </w:t>
      </w:r>
      <w:r w:rsidR="00DC0527">
        <w:rPr>
          <w:rFonts w:ascii="Garamond" w:hAnsi="Garamond" w:cs="Times New Roman"/>
          <w:sz w:val="24"/>
          <w:szCs w:val="24"/>
        </w:rPr>
        <w:t xml:space="preserve">que a proposta legislativa </w:t>
      </w:r>
      <w:r w:rsidR="00672212">
        <w:rPr>
          <w:rFonts w:ascii="Garamond" w:hAnsi="Garamond" w:cs="Times New Roman"/>
          <w:sz w:val="24"/>
          <w:szCs w:val="24"/>
        </w:rPr>
        <w:t xml:space="preserve">está em consonância com os preceitos constitucionais, </w:t>
      </w:r>
      <w:r w:rsidR="008B0756">
        <w:rPr>
          <w:rFonts w:ascii="Garamond" w:hAnsi="Garamond" w:cs="Times New Roman"/>
          <w:sz w:val="24"/>
          <w:szCs w:val="24"/>
        </w:rPr>
        <w:t>dentre eles o previsto no artigo</w:t>
      </w:r>
      <w:r w:rsidR="00672212">
        <w:rPr>
          <w:rFonts w:ascii="Garamond" w:hAnsi="Garamond" w:cs="Times New Roman"/>
          <w:sz w:val="24"/>
          <w:szCs w:val="24"/>
        </w:rPr>
        <w:t xml:space="preserve"> 23</w:t>
      </w:r>
      <w:r w:rsidR="008B0756">
        <w:rPr>
          <w:rFonts w:ascii="Garamond" w:hAnsi="Garamond" w:cs="Times New Roman"/>
          <w:sz w:val="24"/>
          <w:szCs w:val="24"/>
        </w:rPr>
        <w:t>, inciso</w:t>
      </w:r>
      <w:r w:rsidR="00672212">
        <w:rPr>
          <w:rFonts w:ascii="Garamond" w:hAnsi="Garamond" w:cs="Times New Roman"/>
          <w:sz w:val="24"/>
          <w:szCs w:val="24"/>
        </w:rPr>
        <w:t xml:space="preserve"> </w:t>
      </w:r>
      <w:r w:rsidR="001C4FEF">
        <w:rPr>
          <w:rFonts w:ascii="Garamond" w:hAnsi="Garamond" w:cs="Times New Roman"/>
          <w:sz w:val="24"/>
          <w:szCs w:val="24"/>
        </w:rPr>
        <w:t>X, segundo o qual</w:t>
      </w:r>
      <w:r w:rsidR="008B0756">
        <w:rPr>
          <w:rFonts w:ascii="Garamond" w:hAnsi="Garamond" w:cs="Times New Roman"/>
          <w:sz w:val="24"/>
          <w:szCs w:val="24"/>
        </w:rPr>
        <w:t xml:space="preserve"> “</w:t>
      </w:r>
      <w:r w:rsidR="001C4FEF">
        <w:rPr>
          <w:rFonts w:ascii="Garamond" w:hAnsi="Garamond" w:cs="Times New Roman"/>
          <w:sz w:val="24"/>
          <w:szCs w:val="24"/>
        </w:rPr>
        <w:t xml:space="preserve">É competência da União, dos Estados, do Distrito Federal e dos Municípios </w:t>
      </w:r>
      <w:r w:rsidR="008B0756" w:rsidRPr="008B0756">
        <w:rPr>
          <w:rFonts w:ascii="Garamond" w:hAnsi="Garamond" w:cs="Times New Roman"/>
          <w:sz w:val="24"/>
          <w:szCs w:val="24"/>
        </w:rPr>
        <w:t>combater as causas da pobreza e os fatores de marginalização, promovendo a integração so</w:t>
      </w:r>
      <w:r w:rsidR="008B0756">
        <w:rPr>
          <w:rFonts w:ascii="Garamond" w:hAnsi="Garamond" w:cs="Times New Roman"/>
          <w:sz w:val="24"/>
          <w:szCs w:val="24"/>
        </w:rPr>
        <w:t>cial dos setores desfavorecidos”.</w:t>
      </w:r>
    </w:p>
    <w:p w:rsidR="008B0756" w:rsidRDefault="001C4FEF" w:rsidP="008B0756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Ademai</w:t>
      </w: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>s, na perspectiva cultural, a Constituição da República</w:t>
      </w:r>
      <w:r w:rsidR="008B0756">
        <w:rPr>
          <w:rFonts w:ascii="Garamond" w:hAnsi="Garamond" w:cs="Times New Roman"/>
          <w:sz w:val="24"/>
          <w:szCs w:val="24"/>
        </w:rPr>
        <w:t xml:space="preserve"> também </w:t>
      </w:r>
      <w:r>
        <w:rPr>
          <w:rFonts w:ascii="Garamond" w:hAnsi="Garamond" w:cs="Times New Roman"/>
          <w:sz w:val="24"/>
          <w:szCs w:val="24"/>
        </w:rPr>
        <w:t>consagra</w:t>
      </w:r>
      <w:r w:rsidR="008B0756">
        <w:rPr>
          <w:rFonts w:ascii="Garamond" w:hAnsi="Garamond" w:cs="Times New Roman"/>
          <w:sz w:val="24"/>
          <w:szCs w:val="24"/>
        </w:rPr>
        <w:t xml:space="preserve"> disposições em prol da preservação de manifestações cultura</w:t>
      </w:r>
      <w:r w:rsidR="00C46F98">
        <w:rPr>
          <w:rFonts w:ascii="Garamond" w:hAnsi="Garamond" w:cs="Times New Roman"/>
          <w:sz w:val="24"/>
          <w:szCs w:val="24"/>
        </w:rPr>
        <w:t>i</w:t>
      </w:r>
      <w:r w:rsidR="008B0756">
        <w:rPr>
          <w:rFonts w:ascii="Garamond" w:hAnsi="Garamond" w:cs="Times New Roman"/>
          <w:sz w:val="24"/>
          <w:szCs w:val="24"/>
        </w:rPr>
        <w:t xml:space="preserve">s, conforme se </w:t>
      </w:r>
      <w:r>
        <w:rPr>
          <w:rFonts w:ascii="Garamond" w:hAnsi="Garamond" w:cs="Times New Roman"/>
          <w:sz w:val="24"/>
          <w:szCs w:val="24"/>
        </w:rPr>
        <w:t>verifica em análise ao seu artigo 225</w:t>
      </w:r>
      <w:r w:rsidR="008B0756">
        <w:rPr>
          <w:rFonts w:ascii="Garamond" w:hAnsi="Garamond" w:cs="Times New Roman"/>
          <w:sz w:val="24"/>
          <w:szCs w:val="24"/>
        </w:rPr>
        <w:t>: “o</w:t>
      </w:r>
      <w:r w:rsidR="008B0756" w:rsidRPr="008B0756">
        <w:rPr>
          <w:rFonts w:ascii="Garamond" w:hAnsi="Garamond" w:cs="Times New Roman"/>
          <w:sz w:val="24"/>
          <w:szCs w:val="24"/>
        </w:rPr>
        <w:t xml:space="preserve"> Estado protegerá as manifestações das culturas populares, indígenas e afro-brasileiras, e das de outros grupos participantes do processo civilizatório nacional</w:t>
      </w:r>
      <w:r w:rsidR="008B0756">
        <w:rPr>
          <w:rFonts w:ascii="Garamond" w:hAnsi="Garamond" w:cs="Times New Roman"/>
          <w:sz w:val="24"/>
          <w:szCs w:val="24"/>
        </w:rPr>
        <w:t>”; e “a</w:t>
      </w:r>
      <w:r w:rsidR="008B0756" w:rsidRPr="008B0756">
        <w:rPr>
          <w:rFonts w:ascii="Garamond" w:hAnsi="Garamond" w:cs="Times New Roman"/>
          <w:sz w:val="24"/>
          <w:szCs w:val="24"/>
        </w:rPr>
        <w:t xml:space="preserve"> lei disporá sobre a fixação de datas comemorativas de alta significação para os diferentes segmentos étnicos nacionais.</w:t>
      </w:r>
      <w:r w:rsidR="008B0756">
        <w:rPr>
          <w:rFonts w:ascii="Garamond" w:hAnsi="Garamond" w:cs="Times New Roman"/>
          <w:sz w:val="24"/>
          <w:szCs w:val="24"/>
        </w:rPr>
        <w:t>”</w:t>
      </w:r>
    </w:p>
    <w:p w:rsidR="001C4FEF" w:rsidRDefault="001C4FEF" w:rsidP="008B0756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Por certo, os diferentes “modos de criar, fazer e viver” (art. 216, da Constituição da República), do povo cigano inclusive, integram o patrimônio cultura brasileiro, cuja proteção, à luz do artigo 23, inciso IV,</w:t>
      </w:r>
      <w:r w:rsidR="00587A7E">
        <w:rPr>
          <w:rFonts w:ascii="Garamond" w:hAnsi="Garamond" w:cs="Times New Roman"/>
          <w:sz w:val="24"/>
          <w:szCs w:val="24"/>
        </w:rPr>
        <w:t xml:space="preserve"> da CR,</w:t>
      </w:r>
      <w:r>
        <w:rPr>
          <w:rFonts w:ascii="Garamond" w:hAnsi="Garamond" w:cs="Times New Roman"/>
          <w:sz w:val="24"/>
          <w:szCs w:val="24"/>
        </w:rPr>
        <w:t xml:space="preserve"> há de ser promovida</w:t>
      </w:r>
      <w:r w:rsidR="00587A7E">
        <w:rPr>
          <w:rFonts w:ascii="Garamond" w:hAnsi="Garamond" w:cs="Times New Roman"/>
          <w:sz w:val="24"/>
          <w:szCs w:val="24"/>
        </w:rPr>
        <w:t xml:space="preserve"> por todos os entes federativos, conforme se pretende com a presente proposta legislativa municipal.</w:t>
      </w:r>
    </w:p>
    <w:p w:rsidR="006D39E0" w:rsidRDefault="008B0756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Cumpre </w:t>
      </w:r>
      <w:r w:rsidR="001C4FEF">
        <w:rPr>
          <w:rFonts w:ascii="Garamond" w:hAnsi="Garamond" w:cs="Times New Roman"/>
          <w:sz w:val="24"/>
          <w:szCs w:val="24"/>
        </w:rPr>
        <w:t>registrar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6D39E0">
        <w:rPr>
          <w:rFonts w:ascii="Garamond" w:hAnsi="Garamond" w:cs="Times New Roman"/>
          <w:sz w:val="24"/>
          <w:szCs w:val="24"/>
        </w:rPr>
        <w:t xml:space="preserve">que a </w:t>
      </w:r>
      <w:r>
        <w:rPr>
          <w:rFonts w:ascii="Garamond" w:hAnsi="Garamond" w:cs="Times New Roman"/>
          <w:sz w:val="24"/>
          <w:szCs w:val="24"/>
        </w:rPr>
        <w:t>matéria e</w:t>
      </w:r>
      <w:r w:rsidR="006D39E0">
        <w:rPr>
          <w:rFonts w:ascii="Garamond" w:hAnsi="Garamond" w:cs="Times New Roman"/>
          <w:sz w:val="24"/>
          <w:szCs w:val="24"/>
        </w:rPr>
        <w:t>m comento foi aprovada em audiência pública sobre “políticas públicas no Município de Patos de Minas em relação às comunidades ciganas”</w:t>
      </w:r>
      <w:r w:rsidR="007A4A1B">
        <w:rPr>
          <w:rFonts w:ascii="Garamond" w:hAnsi="Garamond" w:cs="Times New Roman"/>
          <w:sz w:val="24"/>
          <w:szCs w:val="24"/>
        </w:rPr>
        <w:t>,</w:t>
      </w:r>
      <w:r w:rsidR="006D39E0">
        <w:rPr>
          <w:rFonts w:ascii="Garamond" w:hAnsi="Garamond" w:cs="Times New Roman"/>
          <w:sz w:val="24"/>
          <w:szCs w:val="24"/>
        </w:rPr>
        <w:t xml:space="preserve"> promovida pelo M</w:t>
      </w:r>
      <w:r w:rsidR="00240AB5">
        <w:rPr>
          <w:rFonts w:ascii="Garamond" w:hAnsi="Garamond" w:cs="Times New Roman"/>
          <w:sz w:val="24"/>
          <w:szCs w:val="24"/>
        </w:rPr>
        <w:t xml:space="preserve">inistério </w:t>
      </w:r>
      <w:r w:rsidR="006D39E0">
        <w:rPr>
          <w:rFonts w:ascii="Garamond" w:hAnsi="Garamond" w:cs="Times New Roman"/>
          <w:sz w:val="24"/>
          <w:szCs w:val="24"/>
        </w:rPr>
        <w:t>P</w:t>
      </w:r>
      <w:r w:rsidR="00240AB5">
        <w:rPr>
          <w:rFonts w:ascii="Garamond" w:hAnsi="Garamond" w:cs="Times New Roman"/>
          <w:sz w:val="24"/>
          <w:szCs w:val="24"/>
        </w:rPr>
        <w:t xml:space="preserve">úblico </w:t>
      </w:r>
      <w:r w:rsidR="006D39E0">
        <w:rPr>
          <w:rFonts w:ascii="Garamond" w:hAnsi="Garamond" w:cs="Times New Roman"/>
          <w:sz w:val="24"/>
          <w:szCs w:val="24"/>
        </w:rPr>
        <w:t>F</w:t>
      </w:r>
      <w:r w:rsidR="00240AB5">
        <w:rPr>
          <w:rFonts w:ascii="Garamond" w:hAnsi="Garamond" w:cs="Times New Roman"/>
          <w:sz w:val="24"/>
          <w:szCs w:val="24"/>
        </w:rPr>
        <w:t>ederal</w:t>
      </w:r>
      <w:r w:rsidR="001C4FEF">
        <w:rPr>
          <w:rFonts w:ascii="Garamond" w:hAnsi="Garamond" w:cs="Times New Roman"/>
          <w:sz w:val="24"/>
          <w:szCs w:val="24"/>
        </w:rPr>
        <w:t>,</w:t>
      </w:r>
      <w:r w:rsidR="006D39E0">
        <w:rPr>
          <w:rFonts w:ascii="Garamond" w:hAnsi="Garamond" w:cs="Times New Roman"/>
          <w:sz w:val="24"/>
          <w:szCs w:val="24"/>
        </w:rPr>
        <w:t xml:space="preserve"> no dia </w:t>
      </w:r>
      <w:r w:rsidR="007A4A1B">
        <w:rPr>
          <w:rFonts w:ascii="Garamond" w:hAnsi="Garamond" w:cs="Times New Roman"/>
          <w:sz w:val="24"/>
          <w:szCs w:val="24"/>
        </w:rPr>
        <w:t>0</w:t>
      </w:r>
      <w:r w:rsidR="006D39E0">
        <w:rPr>
          <w:rFonts w:ascii="Garamond" w:hAnsi="Garamond" w:cs="Times New Roman"/>
          <w:sz w:val="24"/>
          <w:szCs w:val="24"/>
        </w:rPr>
        <w:t>2/10/15, no plenário da Câmara.</w:t>
      </w:r>
    </w:p>
    <w:p w:rsidR="00DA5CD4" w:rsidRDefault="006D39E0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</w:t>
      </w:r>
    </w:p>
    <w:p w:rsidR="00C46F98" w:rsidRDefault="00C46F98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Pelos argumentos supracitados, constata-se que o interesse público está consubstanciado.</w:t>
      </w:r>
    </w:p>
    <w:p w:rsidR="00C46F98" w:rsidRDefault="00C46F98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CE049D" w:rsidRPr="001C4FEF" w:rsidRDefault="00CE049D" w:rsidP="001C4FEF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C4FEF">
        <w:rPr>
          <w:rFonts w:ascii="Garamond" w:hAnsi="Garamond" w:cs="Times New Roman"/>
          <w:b/>
          <w:sz w:val="24"/>
          <w:szCs w:val="24"/>
        </w:rPr>
        <w:t xml:space="preserve">Conclusão </w:t>
      </w:r>
    </w:p>
    <w:p w:rsidR="00CE049D" w:rsidRPr="00CE049D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7C6B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Ante o exposto, opinamos </w:t>
      </w:r>
      <w:r w:rsidRPr="00CE049D">
        <w:rPr>
          <w:rFonts w:ascii="Garamond" w:hAnsi="Garamond" w:cs="Times New Roman"/>
          <w:b/>
          <w:sz w:val="24"/>
          <w:szCs w:val="24"/>
        </w:rPr>
        <w:t xml:space="preserve">pela aprovação da matéria </w:t>
      </w:r>
      <w:r w:rsidR="00C46F98">
        <w:rPr>
          <w:rFonts w:ascii="Garamond" w:hAnsi="Garamond" w:cs="Times New Roman"/>
          <w:b/>
          <w:sz w:val="24"/>
          <w:szCs w:val="24"/>
        </w:rPr>
        <w:t xml:space="preserve">em segundo turno de votação. </w:t>
      </w:r>
    </w:p>
    <w:p w:rsidR="00C46F98" w:rsidRDefault="00C46F98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C46F98">
        <w:rPr>
          <w:rFonts w:ascii="Garamond" w:hAnsi="Garamond" w:cs="Times New Roman"/>
          <w:sz w:val="24"/>
          <w:szCs w:val="24"/>
        </w:rPr>
        <w:t xml:space="preserve"> Municipal de Patos de Minas, 28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C46F98">
        <w:rPr>
          <w:rFonts w:ascii="Garamond" w:hAnsi="Garamond" w:cs="Times New Roman"/>
          <w:sz w:val="24"/>
          <w:szCs w:val="24"/>
        </w:rPr>
        <w:t>outub</w:t>
      </w:r>
      <w:r w:rsidRPr="002E4357">
        <w:rPr>
          <w:rFonts w:ascii="Garamond" w:hAnsi="Garamond" w:cs="Times New Roman"/>
          <w:sz w:val="24"/>
          <w:szCs w:val="24"/>
        </w:rPr>
        <w:t>ro de 2015.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587A7E" w:rsidRPr="002E4357" w:rsidRDefault="00587A7E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E67539">
        <w:rPr>
          <w:rFonts w:ascii="Garamond" w:hAnsi="Garamond" w:cs="Times New Roman"/>
          <w:sz w:val="24"/>
          <w:szCs w:val="24"/>
        </w:rPr>
        <w:t xml:space="preserve">Relator </w:t>
      </w:r>
      <w:r w:rsidR="00C33FE0">
        <w:rPr>
          <w:rFonts w:ascii="Garamond" w:hAnsi="Garamond" w:cs="Times New Roman"/>
          <w:sz w:val="24"/>
          <w:szCs w:val="24"/>
        </w:rPr>
        <w:t>VALDIR REIS DE JESUS</w:t>
      </w:r>
    </w:p>
    <w:p w:rsidR="00CE049D" w:rsidRDefault="00CE049D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87A7E" w:rsidRDefault="00587A7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CE049D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>a EDIMÊ ERLINDA DE LIMA AVELAR</w:t>
      </w:r>
    </w:p>
    <w:p w:rsidR="00CE049D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87A7E" w:rsidRPr="002E4357" w:rsidRDefault="00587A7E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CE049D" w:rsidRPr="002E4357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7562E2">
        <w:rPr>
          <w:rFonts w:ascii="Garamond" w:hAnsi="Garamond" w:cs="Times New Roman"/>
          <w:sz w:val="24"/>
          <w:szCs w:val="24"/>
        </w:rPr>
        <w:t>LINDOMAR FRANCISCO TAVARES</w:t>
      </w:r>
    </w:p>
    <w:p w:rsidR="00CE049D" w:rsidRDefault="00CE049D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sectPr w:rsidR="00CE049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9E" w:rsidRDefault="008D759E" w:rsidP="000F2192">
      <w:pPr>
        <w:spacing w:after="0" w:line="240" w:lineRule="auto"/>
      </w:pPr>
      <w:r>
        <w:separator/>
      </w:r>
    </w:p>
  </w:endnote>
  <w:end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9E" w:rsidRDefault="008D759E" w:rsidP="000F2192">
      <w:pPr>
        <w:spacing w:after="0" w:line="240" w:lineRule="auto"/>
      </w:pPr>
      <w:r>
        <w:separator/>
      </w:r>
    </w:p>
  </w:footnote>
  <w:foot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4FEF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0AB5"/>
    <w:rsid w:val="002429E5"/>
    <w:rsid w:val="00263A4A"/>
    <w:rsid w:val="00282ADC"/>
    <w:rsid w:val="002952E7"/>
    <w:rsid w:val="002B2269"/>
    <w:rsid w:val="002B5474"/>
    <w:rsid w:val="002C667D"/>
    <w:rsid w:val="002D6BD0"/>
    <w:rsid w:val="002E28A2"/>
    <w:rsid w:val="002E4357"/>
    <w:rsid w:val="002E5AE9"/>
    <w:rsid w:val="002E7C6B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90D55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87A7E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2212"/>
    <w:rsid w:val="00675936"/>
    <w:rsid w:val="006829A2"/>
    <w:rsid w:val="00685640"/>
    <w:rsid w:val="006A27CA"/>
    <w:rsid w:val="006B08C0"/>
    <w:rsid w:val="006C15E2"/>
    <w:rsid w:val="006D28B9"/>
    <w:rsid w:val="006D39E0"/>
    <w:rsid w:val="006E529E"/>
    <w:rsid w:val="00702D7B"/>
    <w:rsid w:val="00711E1F"/>
    <w:rsid w:val="00727D0B"/>
    <w:rsid w:val="00740232"/>
    <w:rsid w:val="00741775"/>
    <w:rsid w:val="00742CC0"/>
    <w:rsid w:val="00750B59"/>
    <w:rsid w:val="007562E2"/>
    <w:rsid w:val="0076185E"/>
    <w:rsid w:val="007632CC"/>
    <w:rsid w:val="00771AB4"/>
    <w:rsid w:val="00782FDE"/>
    <w:rsid w:val="0079667F"/>
    <w:rsid w:val="007A4A1B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0756"/>
    <w:rsid w:val="008B3EAA"/>
    <w:rsid w:val="008B49C5"/>
    <w:rsid w:val="008B73C1"/>
    <w:rsid w:val="008D759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D7655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020C"/>
    <w:rsid w:val="00BB4154"/>
    <w:rsid w:val="00BC772C"/>
    <w:rsid w:val="00C01923"/>
    <w:rsid w:val="00C03727"/>
    <w:rsid w:val="00C2561A"/>
    <w:rsid w:val="00C33FE0"/>
    <w:rsid w:val="00C46F98"/>
    <w:rsid w:val="00C51F32"/>
    <w:rsid w:val="00C65C5E"/>
    <w:rsid w:val="00C71B66"/>
    <w:rsid w:val="00CB1E88"/>
    <w:rsid w:val="00CE049D"/>
    <w:rsid w:val="00CE37BD"/>
    <w:rsid w:val="00D2175B"/>
    <w:rsid w:val="00D3579A"/>
    <w:rsid w:val="00D35864"/>
    <w:rsid w:val="00D35D1B"/>
    <w:rsid w:val="00D404E2"/>
    <w:rsid w:val="00D5277F"/>
    <w:rsid w:val="00D67C0F"/>
    <w:rsid w:val="00D70FDB"/>
    <w:rsid w:val="00D71BD2"/>
    <w:rsid w:val="00D805AC"/>
    <w:rsid w:val="00D80E67"/>
    <w:rsid w:val="00D83977"/>
    <w:rsid w:val="00DA5CD4"/>
    <w:rsid w:val="00DC0527"/>
    <w:rsid w:val="00DC2C5D"/>
    <w:rsid w:val="00DC4EBC"/>
    <w:rsid w:val="00E02D48"/>
    <w:rsid w:val="00E13F7D"/>
    <w:rsid w:val="00E22607"/>
    <w:rsid w:val="00E67539"/>
    <w:rsid w:val="00E80D62"/>
    <w:rsid w:val="00E81658"/>
    <w:rsid w:val="00E93A3A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72FC7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EFEF6-E851-4DB9-A190-BA45A5A4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A084-096B-41D2-9770-851913F7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11</cp:revision>
  <cp:lastPrinted>2015-02-26T16:45:00Z</cp:lastPrinted>
  <dcterms:created xsi:type="dcterms:W3CDTF">2015-10-28T18:12:00Z</dcterms:created>
  <dcterms:modified xsi:type="dcterms:W3CDTF">2015-10-29T14:52:00Z</dcterms:modified>
</cp:coreProperties>
</file>