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F6031B" w:rsidRDefault="00F82549" w:rsidP="00B7386B">
      <w:pPr>
        <w:spacing w:after="0"/>
        <w:jc w:val="center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D183C" w:rsidRPr="00F6031B" w:rsidRDefault="001D183C" w:rsidP="00B7386B">
      <w:pPr>
        <w:spacing w:after="0"/>
        <w:jc w:val="both"/>
        <w:rPr>
          <w:rFonts w:ascii="Garamond" w:hAnsi="Garamond" w:cs="Times New Roman"/>
          <w:b/>
          <w:sz w:val="26"/>
          <w:szCs w:val="23"/>
        </w:rPr>
      </w:pPr>
    </w:p>
    <w:p w:rsidR="00CD0367" w:rsidRDefault="000E727F" w:rsidP="00CD0367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Parecer n</w:t>
      </w:r>
      <w:r w:rsidR="002249D2" w:rsidRPr="00F6031B">
        <w:rPr>
          <w:rFonts w:ascii="Garamond" w:hAnsi="Garamond" w:cs="Times New Roman"/>
          <w:b/>
          <w:sz w:val="26"/>
          <w:szCs w:val="23"/>
        </w:rPr>
        <w:t>º</w:t>
      </w:r>
      <w:r w:rsidR="00D90175" w:rsidRPr="00F6031B">
        <w:rPr>
          <w:rFonts w:ascii="Garamond" w:hAnsi="Garamond" w:cs="Times New Roman"/>
          <w:b/>
          <w:sz w:val="26"/>
          <w:szCs w:val="23"/>
        </w:rPr>
        <w:t>.</w:t>
      </w:r>
      <w:r w:rsidR="009750DD" w:rsidRPr="00F6031B">
        <w:rPr>
          <w:rFonts w:ascii="Garamond" w:hAnsi="Garamond" w:cs="Times New Roman"/>
          <w:b/>
          <w:sz w:val="26"/>
          <w:szCs w:val="23"/>
        </w:rPr>
        <w:t xml:space="preserve"> </w:t>
      </w:r>
      <w:r w:rsidR="001B56A8" w:rsidRPr="00F6031B">
        <w:rPr>
          <w:rFonts w:ascii="Garamond" w:hAnsi="Garamond" w:cs="Times New Roman"/>
          <w:sz w:val="26"/>
          <w:szCs w:val="23"/>
        </w:rPr>
        <w:t>1</w:t>
      </w:r>
      <w:r w:rsidR="00863B33">
        <w:rPr>
          <w:rFonts w:ascii="Garamond" w:hAnsi="Garamond" w:cs="Times New Roman"/>
          <w:sz w:val="26"/>
          <w:szCs w:val="23"/>
        </w:rPr>
        <w:t>53</w:t>
      </w:r>
      <w:r w:rsidR="004F035C" w:rsidRPr="00F6031B">
        <w:rPr>
          <w:rFonts w:ascii="Garamond" w:hAnsi="Garamond" w:cs="Times New Roman"/>
          <w:sz w:val="26"/>
          <w:szCs w:val="23"/>
        </w:rPr>
        <w:t>/</w:t>
      </w:r>
      <w:r w:rsidR="00F82549" w:rsidRPr="00F6031B">
        <w:rPr>
          <w:rFonts w:ascii="Garamond" w:hAnsi="Garamond" w:cs="Times New Roman"/>
          <w:sz w:val="26"/>
          <w:szCs w:val="23"/>
        </w:rPr>
        <w:t>201</w:t>
      </w:r>
      <w:r w:rsidR="002E4357" w:rsidRPr="00F6031B">
        <w:rPr>
          <w:rFonts w:ascii="Garamond" w:hAnsi="Garamond" w:cs="Times New Roman"/>
          <w:sz w:val="26"/>
          <w:szCs w:val="23"/>
        </w:rPr>
        <w:t>5</w:t>
      </w:r>
      <w:r w:rsidR="00F51B72" w:rsidRPr="00F6031B">
        <w:rPr>
          <w:rFonts w:ascii="Garamond" w:hAnsi="Garamond" w:cs="Times New Roman"/>
          <w:sz w:val="26"/>
          <w:szCs w:val="23"/>
        </w:rPr>
        <w:t xml:space="preserve"> </w:t>
      </w:r>
    </w:p>
    <w:p w:rsidR="005754A6" w:rsidRPr="00C77572" w:rsidRDefault="00C2561A" w:rsidP="00CD0367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C77572">
        <w:rPr>
          <w:rFonts w:ascii="Garamond" w:hAnsi="Garamond" w:cs="Times New Roman"/>
          <w:b/>
          <w:sz w:val="26"/>
          <w:szCs w:val="23"/>
        </w:rPr>
        <w:t>Objeto:</w:t>
      </w:r>
      <w:r w:rsidR="009750DD" w:rsidRPr="00C77572">
        <w:rPr>
          <w:rFonts w:ascii="Garamond" w:hAnsi="Garamond" w:cs="Times New Roman"/>
          <w:sz w:val="26"/>
          <w:szCs w:val="23"/>
        </w:rPr>
        <w:t xml:space="preserve"> </w:t>
      </w:r>
      <w:r w:rsidR="000E727F" w:rsidRPr="00C77572">
        <w:rPr>
          <w:rFonts w:ascii="Garamond" w:hAnsi="Garamond" w:cs="Times New Roman"/>
          <w:sz w:val="26"/>
          <w:szCs w:val="23"/>
        </w:rPr>
        <w:t xml:space="preserve">Projeto </w:t>
      </w:r>
      <w:r w:rsidR="00F81931" w:rsidRPr="00C77572">
        <w:rPr>
          <w:rFonts w:ascii="Garamond" w:hAnsi="Garamond" w:cs="Times New Roman"/>
          <w:sz w:val="26"/>
          <w:szCs w:val="23"/>
        </w:rPr>
        <w:t xml:space="preserve">de </w:t>
      </w:r>
      <w:r w:rsidR="00584EA7" w:rsidRPr="00C77572">
        <w:rPr>
          <w:rFonts w:ascii="Garamond" w:hAnsi="Garamond" w:cs="Times New Roman"/>
          <w:sz w:val="26"/>
          <w:szCs w:val="23"/>
        </w:rPr>
        <w:t>Lei</w:t>
      </w:r>
      <w:r w:rsidR="00CD0367" w:rsidRPr="00C77572">
        <w:rPr>
          <w:rFonts w:ascii="Garamond" w:hAnsi="Garamond" w:cs="Times New Roman"/>
          <w:sz w:val="26"/>
          <w:szCs w:val="23"/>
        </w:rPr>
        <w:t xml:space="preserve"> Complementar</w:t>
      </w:r>
      <w:r w:rsidR="00E70785" w:rsidRPr="00C77572">
        <w:rPr>
          <w:rFonts w:ascii="Garamond" w:hAnsi="Garamond" w:cs="Times New Roman"/>
          <w:sz w:val="26"/>
          <w:szCs w:val="23"/>
        </w:rPr>
        <w:t xml:space="preserve"> </w:t>
      </w:r>
      <w:r w:rsidR="00F81931" w:rsidRPr="00C77572">
        <w:rPr>
          <w:rFonts w:ascii="Garamond" w:hAnsi="Garamond" w:cs="Times New Roman"/>
          <w:sz w:val="26"/>
          <w:szCs w:val="23"/>
        </w:rPr>
        <w:t>nº</w:t>
      </w:r>
      <w:r w:rsidR="00C07323" w:rsidRPr="00C77572">
        <w:rPr>
          <w:rFonts w:ascii="Garamond" w:hAnsi="Garamond" w:cs="Times New Roman"/>
          <w:sz w:val="26"/>
          <w:szCs w:val="23"/>
        </w:rPr>
        <w:t>.</w:t>
      </w:r>
      <w:r w:rsidR="00F81931" w:rsidRPr="00C77572">
        <w:rPr>
          <w:rFonts w:ascii="Garamond" w:hAnsi="Garamond" w:cs="Times New Roman"/>
          <w:sz w:val="26"/>
          <w:szCs w:val="23"/>
        </w:rPr>
        <w:t xml:space="preserve"> </w:t>
      </w:r>
      <w:r w:rsidR="008909DD">
        <w:rPr>
          <w:rFonts w:ascii="Garamond" w:hAnsi="Garamond" w:cs="Times New Roman"/>
          <w:sz w:val="26"/>
          <w:szCs w:val="23"/>
        </w:rPr>
        <w:t>651</w:t>
      </w:r>
      <w:r w:rsidR="00CE37BD" w:rsidRPr="00C77572">
        <w:rPr>
          <w:rFonts w:ascii="Garamond" w:hAnsi="Garamond" w:cs="Times New Roman"/>
          <w:sz w:val="26"/>
          <w:szCs w:val="23"/>
        </w:rPr>
        <w:t xml:space="preserve">, de </w:t>
      </w:r>
      <w:r w:rsidR="00BE17C9" w:rsidRPr="00C77572">
        <w:rPr>
          <w:rFonts w:ascii="Garamond" w:hAnsi="Garamond" w:cs="Times New Roman"/>
          <w:sz w:val="26"/>
          <w:szCs w:val="23"/>
        </w:rPr>
        <w:t>2</w:t>
      </w:r>
      <w:r w:rsidR="008909DD">
        <w:rPr>
          <w:rFonts w:ascii="Garamond" w:hAnsi="Garamond" w:cs="Times New Roman"/>
          <w:sz w:val="26"/>
          <w:szCs w:val="23"/>
        </w:rPr>
        <w:t>1</w:t>
      </w:r>
      <w:r w:rsidR="00EB6F9B" w:rsidRPr="00C77572">
        <w:rPr>
          <w:rFonts w:ascii="Garamond" w:hAnsi="Garamond" w:cs="Times New Roman"/>
          <w:sz w:val="26"/>
          <w:szCs w:val="23"/>
        </w:rPr>
        <w:t xml:space="preserve"> de </w:t>
      </w:r>
      <w:r w:rsidR="008909DD">
        <w:rPr>
          <w:rFonts w:ascii="Garamond" w:hAnsi="Garamond" w:cs="Times New Roman"/>
          <w:sz w:val="26"/>
          <w:szCs w:val="23"/>
        </w:rPr>
        <w:t>setembro</w:t>
      </w:r>
      <w:r w:rsidR="00BE17C9" w:rsidRPr="00C77572">
        <w:rPr>
          <w:rFonts w:ascii="Garamond" w:hAnsi="Garamond" w:cs="Times New Roman"/>
          <w:sz w:val="26"/>
          <w:szCs w:val="23"/>
        </w:rPr>
        <w:t xml:space="preserve"> </w:t>
      </w:r>
      <w:r w:rsidR="002E4357" w:rsidRPr="00C77572">
        <w:rPr>
          <w:rFonts w:ascii="Garamond" w:hAnsi="Garamond" w:cs="Times New Roman"/>
          <w:sz w:val="26"/>
          <w:szCs w:val="23"/>
        </w:rPr>
        <w:t>de 2</w:t>
      </w:r>
      <w:r w:rsidR="00EB6F9B" w:rsidRPr="00C77572">
        <w:rPr>
          <w:rFonts w:ascii="Garamond" w:hAnsi="Garamond" w:cs="Times New Roman"/>
          <w:sz w:val="26"/>
          <w:szCs w:val="23"/>
        </w:rPr>
        <w:t>01</w:t>
      </w:r>
      <w:r w:rsidR="00BE17C9" w:rsidRPr="00C77572">
        <w:rPr>
          <w:rFonts w:ascii="Garamond" w:hAnsi="Garamond" w:cs="Times New Roman"/>
          <w:sz w:val="26"/>
          <w:szCs w:val="23"/>
        </w:rPr>
        <w:t>5</w:t>
      </w:r>
      <w:r w:rsidR="00EB6F9B" w:rsidRPr="00C77572">
        <w:rPr>
          <w:rFonts w:ascii="Garamond" w:hAnsi="Garamond" w:cs="Times New Roman"/>
          <w:sz w:val="26"/>
          <w:szCs w:val="23"/>
        </w:rPr>
        <w:t xml:space="preserve">, que </w:t>
      </w:r>
      <w:r w:rsidR="00C07323" w:rsidRPr="00C77572">
        <w:rPr>
          <w:rFonts w:ascii="Garamond" w:hAnsi="Garamond" w:cs="Times New Roman"/>
          <w:sz w:val="26"/>
          <w:szCs w:val="23"/>
        </w:rPr>
        <w:t>“</w:t>
      </w:r>
      <w:r w:rsidR="008909DD">
        <w:rPr>
          <w:rFonts w:ascii="Garamond" w:hAnsi="Garamond"/>
          <w:sz w:val="26"/>
          <w:szCs w:val="24"/>
        </w:rPr>
        <w:t>Altera os arts. 70, 71, 76, 77 e 79 da Lei Complementar nº 397, de 18 de dezembro de 2012, que institui o Código de Vigilância em Saúde e dá outras providências</w:t>
      </w:r>
      <w:r w:rsidR="00CD0367" w:rsidRPr="00C77572">
        <w:rPr>
          <w:rFonts w:ascii="Garamond" w:hAnsi="Garamond"/>
          <w:sz w:val="26"/>
          <w:szCs w:val="24"/>
        </w:rPr>
        <w:t>.</w:t>
      </w:r>
      <w:r w:rsidR="00600AB8" w:rsidRPr="00C77572">
        <w:rPr>
          <w:rFonts w:ascii="Garamond" w:hAnsi="Garamond" w:cs="Times New Roman"/>
          <w:sz w:val="26"/>
          <w:szCs w:val="23"/>
        </w:rPr>
        <w:t>”</w:t>
      </w:r>
    </w:p>
    <w:p w:rsidR="008A0A33" w:rsidRPr="00F6031B" w:rsidRDefault="000E727F" w:rsidP="00B7386B">
      <w:pPr>
        <w:spacing w:after="0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Autoria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: </w:t>
      </w:r>
      <w:r w:rsidR="009E0874" w:rsidRPr="00F6031B">
        <w:rPr>
          <w:rFonts w:ascii="Garamond" w:hAnsi="Garamond" w:cs="Times New Roman"/>
          <w:sz w:val="26"/>
          <w:szCs w:val="23"/>
        </w:rPr>
        <w:t xml:space="preserve">    </w:t>
      </w:r>
      <w:r w:rsidR="009750DD" w:rsidRPr="00F6031B">
        <w:rPr>
          <w:rFonts w:ascii="Garamond" w:hAnsi="Garamond" w:cs="Times New Roman"/>
          <w:sz w:val="26"/>
          <w:szCs w:val="23"/>
        </w:rPr>
        <w:t xml:space="preserve"> </w:t>
      </w:r>
      <w:r w:rsidR="005C384F" w:rsidRPr="00F6031B">
        <w:rPr>
          <w:rFonts w:ascii="Garamond" w:hAnsi="Garamond" w:cs="Times New Roman"/>
          <w:sz w:val="26"/>
          <w:szCs w:val="23"/>
        </w:rPr>
        <w:t>EXECUTIVO MUNICIPAL</w:t>
      </w:r>
    </w:p>
    <w:p w:rsidR="00481E2D" w:rsidRPr="00F6031B" w:rsidRDefault="000E727F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Relator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: </w:t>
      </w:r>
      <w:r w:rsidR="009E0874" w:rsidRPr="00F6031B">
        <w:rPr>
          <w:rFonts w:ascii="Garamond" w:hAnsi="Garamond" w:cs="Times New Roman"/>
          <w:sz w:val="26"/>
          <w:szCs w:val="23"/>
        </w:rPr>
        <w:t xml:space="preserve">     </w:t>
      </w:r>
      <w:r w:rsidR="00405EC4" w:rsidRPr="00F6031B">
        <w:rPr>
          <w:rFonts w:ascii="Garamond" w:hAnsi="Garamond" w:cs="Times New Roman"/>
          <w:sz w:val="26"/>
          <w:szCs w:val="23"/>
        </w:rPr>
        <w:t>Veread</w:t>
      </w:r>
      <w:r w:rsidR="00015522" w:rsidRPr="00F6031B">
        <w:rPr>
          <w:rFonts w:ascii="Garamond" w:hAnsi="Garamond" w:cs="Times New Roman"/>
          <w:sz w:val="26"/>
          <w:szCs w:val="23"/>
        </w:rPr>
        <w:t xml:space="preserve">or </w:t>
      </w:r>
      <w:r w:rsidR="008909DD">
        <w:rPr>
          <w:rFonts w:ascii="Garamond" w:hAnsi="Garamond" w:cs="Times New Roman"/>
          <w:sz w:val="26"/>
          <w:szCs w:val="23"/>
        </w:rPr>
        <w:t>LINDOMAR FRANCISCO TAVARES</w:t>
      </w:r>
      <w:bookmarkStart w:id="0" w:name="_GoBack"/>
      <w:bookmarkEnd w:id="0"/>
    </w:p>
    <w:p w:rsidR="00507791" w:rsidRPr="00F6031B" w:rsidRDefault="00507791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</w:p>
    <w:p w:rsidR="00907E3B" w:rsidRDefault="000E727F" w:rsidP="00B7386B">
      <w:pPr>
        <w:spacing w:after="0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 xml:space="preserve">1. Relatório </w:t>
      </w:r>
    </w:p>
    <w:p w:rsidR="00AF5B9F" w:rsidRDefault="004B5C68" w:rsidP="00B7386B">
      <w:pPr>
        <w:spacing w:after="0"/>
        <w:ind w:hanging="1276"/>
        <w:jc w:val="both"/>
        <w:rPr>
          <w:rFonts w:ascii="Garamond" w:hAnsi="Garamond"/>
          <w:sz w:val="26"/>
          <w:szCs w:val="24"/>
        </w:rPr>
      </w:pPr>
      <w:r w:rsidRPr="00F6031B">
        <w:rPr>
          <w:rFonts w:ascii="Garamond" w:hAnsi="Garamond" w:cs="Times New Roman"/>
          <w:b/>
          <w:sz w:val="26"/>
          <w:szCs w:val="23"/>
        </w:rPr>
        <w:tab/>
      </w:r>
      <w:r w:rsidR="00AF5B9F" w:rsidRPr="00F6031B">
        <w:rPr>
          <w:rFonts w:ascii="Garamond" w:hAnsi="Garamond" w:cs="Times New Roman"/>
          <w:b/>
          <w:sz w:val="26"/>
          <w:szCs w:val="23"/>
        </w:rPr>
        <w:tab/>
      </w:r>
      <w:r w:rsidR="00AF5B9F" w:rsidRPr="00F6031B">
        <w:rPr>
          <w:rFonts w:ascii="Garamond" w:hAnsi="Garamond" w:cs="Times New Roman"/>
          <w:b/>
          <w:sz w:val="26"/>
          <w:szCs w:val="23"/>
        </w:rPr>
        <w:tab/>
      </w:r>
      <w:r w:rsidR="008909DD">
        <w:rPr>
          <w:rFonts w:ascii="Garamond" w:hAnsi="Garamond" w:cs="Times New Roman"/>
          <w:sz w:val="26"/>
          <w:szCs w:val="23"/>
        </w:rPr>
        <w:t>O Projeto d</w:t>
      </w:r>
      <w:r w:rsidR="008909DD" w:rsidRPr="00F6031B">
        <w:rPr>
          <w:rFonts w:ascii="Garamond" w:hAnsi="Garamond" w:cs="Times New Roman"/>
          <w:sz w:val="26"/>
          <w:szCs w:val="23"/>
        </w:rPr>
        <w:t>e Lei</w:t>
      </w:r>
      <w:r w:rsidR="008909DD">
        <w:rPr>
          <w:rFonts w:ascii="Garamond" w:hAnsi="Garamond" w:cs="Times New Roman"/>
          <w:sz w:val="26"/>
          <w:szCs w:val="23"/>
        </w:rPr>
        <w:t xml:space="preserve"> Complementar em referência altera a redação dos dispositivo</w:t>
      </w:r>
      <w:r w:rsidR="00417837">
        <w:rPr>
          <w:rFonts w:ascii="Garamond" w:hAnsi="Garamond" w:cs="Times New Roman"/>
          <w:sz w:val="26"/>
          <w:szCs w:val="23"/>
        </w:rPr>
        <w:t>s</w:t>
      </w:r>
      <w:r w:rsidR="008909DD">
        <w:rPr>
          <w:rFonts w:ascii="Garamond" w:hAnsi="Garamond" w:cs="Times New Roman"/>
          <w:sz w:val="26"/>
          <w:szCs w:val="23"/>
        </w:rPr>
        <w:t xml:space="preserve"> citados na ementa para excluir a exigência do Certificado de Conformidade Ambiental, ao argumento de que a exigência burocratiza a emissão do Alvará Sanitário</w:t>
      </w:r>
      <w:r w:rsidR="00417837">
        <w:rPr>
          <w:rFonts w:ascii="Garamond" w:hAnsi="Garamond"/>
          <w:sz w:val="26"/>
          <w:szCs w:val="24"/>
        </w:rPr>
        <w:t>, conforme se vê da Mensagem nº 391, de 21 de setembro de 2015.</w:t>
      </w:r>
    </w:p>
    <w:p w:rsidR="008909DD" w:rsidRPr="00F6031B" w:rsidRDefault="008909DD" w:rsidP="00B7386B">
      <w:pPr>
        <w:spacing w:after="0"/>
        <w:ind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/>
          <w:sz w:val="26"/>
          <w:szCs w:val="24"/>
        </w:rPr>
        <w:t xml:space="preserve"> </w:t>
      </w:r>
      <w:r>
        <w:rPr>
          <w:rFonts w:ascii="Garamond" w:hAnsi="Garamond"/>
          <w:sz w:val="26"/>
          <w:szCs w:val="24"/>
        </w:rPr>
        <w:tab/>
      </w:r>
      <w:r>
        <w:rPr>
          <w:rFonts w:ascii="Garamond" w:hAnsi="Garamond"/>
          <w:sz w:val="26"/>
          <w:szCs w:val="24"/>
        </w:rPr>
        <w:tab/>
      </w:r>
      <w:r>
        <w:rPr>
          <w:rFonts w:ascii="Garamond" w:hAnsi="Garamond"/>
          <w:sz w:val="26"/>
          <w:szCs w:val="24"/>
        </w:rPr>
        <w:tab/>
        <w:t>Representantes da Vigilância Sanitária de Patos de Minas, compareceu à reunião da CLJR realizada no dia 19/10/2015 e prestou esclarecimentos sobre o objetivo do referido projeto de lei, atendendo convocação m</w:t>
      </w:r>
      <w:r w:rsidR="00417837">
        <w:rPr>
          <w:rFonts w:ascii="Garamond" w:hAnsi="Garamond"/>
          <w:sz w:val="26"/>
          <w:szCs w:val="24"/>
        </w:rPr>
        <w:t>aterializada no ofício nº 13/07</w:t>
      </w:r>
      <w:r>
        <w:rPr>
          <w:rFonts w:ascii="Garamond" w:hAnsi="Garamond"/>
          <w:sz w:val="26"/>
          <w:szCs w:val="24"/>
        </w:rPr>
        <w:t>76/2015 – DALEG-CM.</w:t>
      </w:r>
    </w:p>
    <w:p w:rsidR="00AF5B9F" w:rsidRPr="00F6031B" w:rsidRDefault="00AF5B9F" w:rsidP="00B7386B">
      <w:pPr>
        <w:spacing w:after="0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AF5B9F" w:rsidRDefault="00AF5B9F" w:rsidP="00B7386B">
      <w:pPr>
        <w:pStyle w:val="PargrafodaLista"/>
        <w:spacing w:after="0"/>
        <w:ind w:left="0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2. Parecer e votos</w:t>
      </w:r>
    </w:p>
    <w:p w:rsidR="00417837" w:rsidRPr="00F6031B" w:rsidRDefault="00417837" w:rsidP="00B7386B">
      <w:pPr>
        <w:pStyle w:val="PargrafodaLista"/>
        <w:spacing w:after="0"/>
        <w:ind w:left="0"/>
        <w:jc w:val="both"/>
        <w:rPr>
          <w:rFonts w:ascii="Garamond" w:hAnsi="Garamond" w:cs="Times New Roman"/>
          <w:b/>
          <w:sz w:val="26"/>
          <w:szCs w:val="23"/>
        </w:rPr>
      </w:pPr>
    </w:p>
    <w:p w:rsidR="00AF5B9F" w:rsidRPr="00F6031B" w:rsidRDefault="00AF5B9F" w:rsidP="00B7386B">
      <w:pPr>
        <w:spacing w:after="0"/>
        <w:ind w:firstLine="709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 xml:space="preserve">O projeto de lei em referência se enquadra na categoria legislativa de lei </w:t>
      </w:r>
      <w:r w:rsidR="00C77572">
        <w:rPr>
          <w:rFonts w:ascii="Garamond" w:hAnsi="Garamond" w:cs="Times New Roman"/>
          <w:sz w:val="26"/>
          <w:szCs w:val="23"/>
        </w:rPr>
        <w:t>complementar</w:t>
      </w:r>
      <w:r w:rsidRPr="00F6031B">
        <w:rPr>
          <w:rFonts w:ascii="Garamond" w:hAnsi="Garamond" w:cs="Times New Roman"/>
          <w:sz w:val="26"/>
          <w:szCs w:val="23"/>
        </w:rPr>
        <w:t>,</w:t>
      </w:r>
      <w:r w:rsidR="00C77572">
        <w:rPr>
          <w:rFonts w:ascii="Garamond" w:hAnsi="Garamond" w:cs="Times New Roman"/>
          <w:sz w:val="26"/>
          <w:szCs w:val="23"/>
        </w:rPr>
        <w:t xml:space="preserve"> até porque visa alterar lei de mesma categoria legislativa.</w:t>
      </w:r>
    </w:p>
    <w:p w:rsidR="00AF5B9F" w:rsidRPr="00F6031B" w:rsidRDefault="00AF5B9F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AF5B9F" w:rsidRPr="00F6031B" w:rsidRDefault="00AF5B9F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color w:val="FF0000"/>
          <w:sz w:val="26"/>
          <w:szCs w:val="23"/>
        </w:rPr>
        <w:t xml:space="preserve"> </w:t>
      </w:r>
      <w:r w:rsidRPr="00F6031B">
        <w:rPr>
          <w:rFonts w:ascii="Garamond" w:hAnsi="Garamond" w:cs="Times New Roman"/>
          <w:color w:val="FF0000"/>
          <w:sz w:val="26"/>
          <w:szCs w:val="23"/>
        </w:rPr>
        <w:tab/>
      </w:r>
      <w:r w:rsidRPr="00F6031B">
        <w:rPr>
          <w:rFonts w:ascii="Garamond" w:hAnsi="Garamond" w:cs="Times New Roman"/>
          <w:color w:val="FF0000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D90175" w:rsidRPr="00F6031B" w:rsidRDefault="00AF5B9F" w:rsidP="00B7386B">
      <w:pPr>
        <w:spacing w:after="0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</w:r>
      <w:r w:rsidR="00D90175" w:rsidRPr="00F6031B">
        <w:rPr>
          <w:rFonts w:ascii="Garamond" w:hAnsi="Garamond" w:cs="Times New Roman"/>
          <w:sz w:val="26"/>
          <w:szCs w:val="23"/>
        </w:rPr>
        <w:t>O projeto</w:t>
      </w:r>
      <w:r w:rsidR="0009452F" w:rsidRPr="00F6031B">
        <w:rPr>
          <w:rFonts w:ascii="Garamond" w:hAnsi="Garamond" w:cs="Times New Roman"/>
          <w:sz w:val="26"/>
          <w:szCs w:val="23"/>
        </w:rPr>
        <w:t xml:space="preserve"> apresentado</w:t>
      </w:r>
      <w:r w:rsidR="00D90175" w:rsidRPr="00F6031B">
        <w:rPr>
          <w:rFonts w:ascii="Garamond" w:hAnsi="Garamond" w:cs="Times New Roman"/>
          <w:sz w:val="26"/>
          <w:szCs w:val="23"/>
        </w:rPr>
        <w:t xml:space="preserve"> atende</w:t>
      </w:r>
      <w:r w:rsidR="0009452F" w:rsidRPr="00F6031B">
        <w:rPr>
          <w:rFonts w:ascii="Garamond" w:hAnsi="Garamond" w:cs="Times New Roman"/>
          <w:sz w:val="26"/>
          <w:szCs w:val="23"/>
        </w:rPr>
        <w:t xml:space="preserve"> </w:t>
      </w:r>
      <w:r w:rsidR="00D90175" w:rsidRPr="00F6031B">
        <w:rPr>
          <w:rFonts w:ascii="Garamond" w:hAnsi="Garamond" w:cs="Times New Roman"/>
          <w:sz w:val="26"/>
          <w:szCs w:val="23"/>
        </w:rPr>
        <w:t>as determinações da Lei Complementar Municipal nº. 400, de 9 de abril de 2013, que trata das regras atinentes à elaboração, alteração e consolidação das leis municipais.</w:t>
      </w:r>
    </w:p>
    <w:p w:rsidR="0050073C" w:rsidRDefault="00D90175" w:rsidP="0050073C">
      <w:pPr>
        <w:spacing w:after="0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C77572">
        <w:rPr>
          <w:rFonts w:ascii="Garamond" w:hAnsi="Garamond" w:cs="Times New Roman"/>
          <w:sz w:val="26"/>
          <w:szCs w:val="23"/>
        </w:rPr>
        <w:tab/>
      </w:r>
      <w:r w:rsidR="00417837">
        <w:rPr>
          <w:rFonts w:ascii="Garamond" w:hAnsi="Garamond" w:cs="Times New Roman"/>
          <w:sz w:val="26"/>
          <w:szCs w:val="23"/>
        </w:rPr>
        <w:t>No que tange a constitucionalidade material, registro que a Assessoria Jurídica desta Casa Legislativa, na re</w:t>
      </w:r>
      <w:r w:rsidR="0050073C">
        <w:rPr>
          <w:rFonts w:ascii="Garamond" w:hAnsi="Garamond" w:cs="Times New Roman"/>
          <w:sz w:val="26"/>
          <w:szCs w:val="23"/>
        </w:rPr>
        <w:t>união da CLJR, orientou quanto à</w:t>
      </w:r>
      <w:r w:rsidR="00417837">
        <w:rPr>
          <w:rFonts w:ascii="Garamond" w:hAnsi="Garamond" w:cs="Times New Roman"/>
          <w:sz w:val="26"/>
          <w:szCs w:val="23"/>
        </w:rPr>
        <w:t xml:space="preserve"> conveniência de colher a manifestação </w:t>
      </w:r>
      <w:r w:rsidR="0050073C">
        <w:rPr>
          <w:rFonts w:ascii="Garamond" w:hAnsi="Garamond" w:cs="Times New Roman"/>
          <w:sz w:val="26"/>
          <w:szCs w:val="23"/>
        </w:rPr>
        <w:t>dos representantes da</w:t>
      </w:r>
      <w:r w:rsidR="00417837">
        <w:rPr>
          <w:rFonts w:ascii="Garamond" w:hAnsi="Garamond" w:cs="Times New Roman"/>
          <w:sz w:val="26"/>
          <w:szCs w:val="23"/>
        </w:rPr>
        <w:t xml:space="preserve"> “Vigilância em Saúde Ambiental”</w:t>
      </w:r>
      <w:r w:rsidR="0050073C">
        <w:rPr>
          <w:rFonts w:ascii="Garamond" w:hAnsi="Garamond" w:cs="Times New Roman"/>
          <w:sz w:val="26"/>
          <w:szCs w:val="23"/>
        </w:rPr>
        <w:t xml:space="preserve"> e demais órgãos ligados à defesa do meio ambiente, </w:t>
      </w:r>
      <w:r w:rsidR="00417837">
        <w:rPr>
          <w:rFonts w:ascii="Garamond" w:hAnsi="Garamond" w:cs="Times New Roman"/>
          <w:sz w:val="26"/>
          <w:szCs w:val="23"/>
        </w:rPr>
        <w:t>sobremodo para verificação da compatibilidade</w:t>
      </w:r>
      <w:r w:rsidR="0050073C">
        <w:rPr>
          <w:rFonts w:ascii="Garamond" w:hAnsi="Garamond" w:cs="Times New Roman"/>
          <w:sz w:val="26"/>
          <w:szCs w:val="23"/>
        </w:rPr>
        <w:t xml:space="preserve"> da proposição que não pode resultar em retrocesso ambiental, consoante diretriz do art. 225 da CF/88.</w:t>
      </w:r>
    </w:p>
    <w:p w:rsidR="0050073C" w:rsidRDefault="00AF5B9F" w:rsidP="0050073C">
      <w:pPr>
        <w:spacing w:after="0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lastRenderedPageBreak/>
        <w:tab/>
      </w:r>
      <w:r w:rsidRPr="00F6031B">
        <w:rPr>
          <w:rFonts w:ascii="Garamond" w:hAnsi="Garamond" w:cs="Times New Roman"/>
          <w:sz w:val="26"/>
          <w:szCs w:val="23"/>
        </w:rPr>
        <w:tab/>
      </w:r>
      <w:r w:rsidR="0050073C">
        <w:rPr>
          <w:rFonts w:ascii="Garamond" w:hAnsi="Garamond" w:cs="Times New Roman"/>
          <w:sz w:val="26"/>
          <w:szCs w:val="23"/>
        </w:rPr>
        <w:t>Em que pese às considerações da Assessoria Jurídica, a CLJR entende que as providências estão relacionadas à análise do mérito, devendo a comissão pertinentes, se for o caso, adotar a providência.</w:t>
      </w:r>
    </w:p>
    <w:p w:rsidR="00AF5B9F" w:rsidRPr="00F6031B" w:rsidRDefault="0050073C" w:rsidP="0050073C">
      <w:pPr>
        <w:spacing w:after="0"/>
        <w:ind w:firstLine="708"/>
        <w:jc w:val="both"/>
        <w:rPr>
          <w:rFonts w:ascii="Garamond" w:hAnsi="Garamond" w:cs="Times New Roman"/>
          <w:bCs/>
          <w:sz w:val="26"/>
          <w:szCs w:val="23"/>
          <w:u w:val="single"/>
        </w:rPr>
      </w:pPr>
      <w:r>
        <w:rPr>
          <w:rFonts w:ascii="Garamond" w:hAnsi="Garamond" w:cs="Times New Roman"/>
          <w:sz w:val="26"/>
          <w:szCs w:val="23"/>
        </w:rPr>
        <w:t xml:space="preserve"> </w:t>
      </w:r>
      <w:r>
        <w:rPr>
          <w:rFonts w:ascii="Garamond" w:hAnsi="Garamond" w:cs="Times New Roman"/>
          <w:sz w:val="26"/>
          <w:szCs w:val="23"/>
        </w:rPr>
        <w:tab/>
      </w:r>
      <w:r w:rsidR="00AF5B9F" w:rsidRPr="00F6031B">
        <w:rPr>
          <w:rFonts w:ascii="Garamond" w:hAnsi="Garamond" w:cs="Times New Roman"/>
          <w:bCs/>
          <w:sz w:val="26"/>
          <w:szCs w:val="23"/>
        </w:rPr>
        <w:t xml:space="preserve">Assim, considerando a constitucionalidade, legalidade e técnica legislativa, opinamos pela </w:t>
      </w:r>
      <w:r w:rsidR="00AF5B9F" w:rsidRPr="00F6031B">
        <w:rPr>
          <w:rFonts w:ascii="Garamond" w:hAnsi="Garamond" w:cs="Times New Roman"/>
          <w:b/>
          <w:bCs/>
          <w:sz w:val="26"/>
          <w:szCs w:val="23"/>
        </w:rPr>
        <w:t xml:space="preserve">aprovação </w:t>
      </w:r>
      <w:r w:rsidR="00AF5B9F" w:rsidRPr="00F6031B">
        <w:rPr>
          <w:rFonts w:ascii="Garamond" w:hAnsi="Garamond" w:cs="Times New Roman"/>
          <w:bCs/>
          <w:sz w:val="26"/>
          <w:szCs w:val="23"/>
        </w:rPr>
        <w:t xml:space="preserve">da matéria, com a mesma redação, </w:t>
      </w:r>
      <w:r w:rsidR="00AF5B9F" w:rsidRPr="00F6031B">
        <w:rPr>
          <w:rFonts w:ascii="Garamond" w:hAnsi="Garamond" w:cs="Times New Roman"/>
          <w:bCs/>
          <w:sz w:val="26"/>
          <w:szCs w:val="23"/>
          <w:u w:val="single"/>
        </w:rPr>
        <w:t>em primeiro turno de votação</w:t>
      </w:r>
    </w:p>
    <w:p w:rsidR="002E4357" w:rsidRPr="00F6031B" w:rsidRDefault="002E4357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   </w:t>
      </w:r>
      <w:r w:rsidRPr="00F6031B">
        <w:rPr>
          <w:rFonts w:ascii="Garamond" w:hAnsi="Garamond" w:cs="Times New Roman"/>
          <w:sz w:val="26"/>
          <w:szCs w:val="23"/>
        </w:rPr>
        <w:tab/>
      </w:r>
      <w:r w:rsid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>Câmara Munici</w:t>
      </w:r>
      <w:r w:rsidR="0085323E" w:rsidRPr="00F6031B">
        <w:rPr>
          <w:rFonts w:ascii="Garamond" w:hAnsi="Garamond" w:cs="Times New Roman"/>
          <w:sz w:val="26"/>
          <w:szCs w:val="23"/>
        </w:rPr>
        <w:t xml:space="preserve">pal de </w:t>
      </w:r>
      <w:r w:rsidR="00FE6915" w:rsidRPr="00F6031B">
        <w:rPr>
          <w:rFonts w:ascii="Garamond" w:hAnsi="Garamond" w:cs="Times New Roman"/>
          <w:sz w:val="26"/>
          <w:szCs w:val="23"/>
        </w:rPr>
        <w:t xml:space="preserve">Patos de Minas, </w:t>
      </w:r>
      <w:r w:rsidR="0050073C">
        <w:rPr>
          <w:rFonts w:ascii="Garamond" w:hAnsi="Garamond" w:cs="Times New Roman"/>
          <w:sz w:val="26"/>
          <w:szCs w:val="23"/>
        </w:rPr>
        <w:t>20</w:t>
      </w:r>
      <w:r w:rsidR="0085323E" w:rsidRPr="00F6031B">
        <w:rPr>
          <w:rFonts w:ascii="Garamond" w:hAnsi="Garamond" w:cs="Times New Roman"/>
          <w:sz w:val="26"/>
          <w:szCs w:val="23"/>
        </w:rPr>
        <w:t xml:space="preserve"> de </w:t>
      </w:r>
      <w:r w:rsidR="0050073C">
        <w:rPr>
          <w:rFonts w:ascii="Garamond" w:hAnsi="Garamond" w:cs="Times New Roman"/>
          <w:sz w:val="26"/>
          <w:szCs w:val="23"/>
        </w:rPr>
        <w:t>outubro</w:t>
      </w:r>
      <w:r w:rsidRPr="00F6031B">
        <w:rPr>
          <w:rFonts w:ascii="Garamond" w:hAnsi="Garamond" w:cs="Times New Roman"/>
          <w:sz w:val="26"/>
          <w:szCs w:val="23"/>
        </w:rPr>
        <w:t xml:space="preserve"> de 2015.</w:t>
      </w:r>
    </w:p>
    <w:p w:rsidR="00B7386B" w:rsidRPr="00F6031B" w:rsidRDefault="002E4357" w:rsidP="00B7386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 </w:t>
      </w:r>
      <w:r w:rsidRPr="00F6031B">
        <w:rPr>
          <w:rFonts w:ascii="Garamond" w:hAnsi="Garamond" w:cs="Times New Roman"/>
          <w:sz w:val="26"/>
          <w:szCs w:val="23"/>
        </w:rPr>
        <w:tab/>
      </w:r>
    </w:p>
    <w:p w:rsidR="00B7386B" w:rsidRPr="00F6031B" w:rsidRDefault="00B7386B" w:rsidP="00B7386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3"/>
        </w:rPr>
      </w:pPr>
    </w:p>
    <w:p w:rsidR="00291CF1" w:rsidRDefault="002E4357" w:rsidP="0050073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>Vereador</w:t>
      </w:r>
      <w:r w:rsidR="00600AB8" w:rsidRPr="00F6031B">
        <w:rPr>
          <w:rFonts w:ascii="Garamond" w:hAnsi="Garamond" w:cs="Times New Roman"/>
          <w:sz w:val="26"/>
          <w:szCs w:val="23"/>
        </w:rPr>
        <w:t xml:space="preserve"> </w:t>
      </w:r>
      <w:r w:rsidR="0050073C" w:rsidRPr="00F6031B">
        <w:rPr>
          <w:rFonts w:ascii="Garamond" w:hAnsi="Garamond" w:cs="Times New Roman"/>
          <w:sz w:val="26"/>
          <w:szCs w:val="23"/>
        </w:rPr>
        <w:t>Relator</w:t>
      </w:r>
      <w:r w:rsidR="0050073C" w:rsidRPr="00F6031B">
        <w:rPr>
          <w:rFonts w:ascii="Garamond" w:hAnsi="Garamond" w:cs="Times New Roman"/>
          <w:b/>
          <w:sz w:val="26"/>
          <w:szCs w:val="23"/>
        </w:rPr>
        <w:t xml:space="preserve"> </w:t>
      </w:r>
      <w:r w:rsidR="00C77572" w:rsidRPr="00F6031B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50073C" w:rsidRDefault="0050073C" w:rsidP="0050073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50073C" w:rsidRPr="00F6031B" w:rsidRDefault="0050073C" w:rsidP="0050073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Vereador </w:t>
      </w:r>
      <w:r w:rsidRPr="00F6031B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50073C" w:rsidRPr="00F6031B" w:rsidRDefault="0050073C" w:rsidP="0050073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815BA9" w:rsidRPr="00F6031B" w:rsidRDefault="00291CF1" w:rsidP="0050073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>V</w:t>
      </w:r>
      <w:r w:rsidR="002E4357" w:rsidRPr="00F6031B">
        <w:rPr>
          <w:rFonts w:ascii="Garamond" w:hAnsi="Garamond" w:cs="Times New Roman"/>
          <w:sz w:val="26"/>
          <w:szCs w:val="23"/>
        </w:rPr>
        <w:t>ereador</w:t>
      </w:r>
      <w:r w:rsidR="00BE17C9" w:rsidRPr="00F6031B">
        <w:rPr>
          <w:rFonts w:ascii="Garamond" w:hAnsi="Garamond" w:cs="Times New Roman"/>
          <w:sz w:val="26"/>
          <w:szCs w:val="23"/>
        </w:rPr>
        <w:t xml:space="preserve"> </w:t>
      </w:r>
      <w:r w:rsidR="00BE17C9" w:rsidRPr="00F6031B">
        <w:rPr>
          <w:rFonts w:ascii="Garamond" w:hAnsi="Garamond" w:cs="Times New Roman"/>
          <w:b/>
          <w:sz w:val="26"/>
          <w:szCs w:val="23"/>
        </w:rPr>
        <w:t>Bartolomeu Ferreira Ribeiro</w:t>
      </w:r>
      <w:r w:rsidR="00C40538" w:rsidRPr="00F6031B">
        <w:rPr>
          <w:rFonts w:ascii="Garamond" w:hAnsi="Garamond" w:cs="Times New Roman"/>
          <w:sz w:val="26"/>
          <w:szCs w:val="23"/>
        </w:rPr>
        <w:tab/>
      </w:r>
    </w:p>
    <w:sectPr w:rsidR="00815BA9" w:rsidRPr="00F6031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52" w:rsidRDefault="004A0052" w:rsidP="000F2192">
      <w:pPr>
        <w:spacing w:after="0" w:line="240" w:lineRule="auto"/>
      </w:pPr>
      <w:r>
        <w:separator/>
      </w:r>
    </w:p>
  </w:endnote>
  <w:end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52" w:rsidRDefault="004A0052" w:rsidP="000F2192">
      <w:pPr>
        <w:spacing w:after="0" w:line="240" w:lineRule="auto"/>
      </w:pPr>
      <w:r>
        <w:separator/>
      </w:r>
    </w:p>
  </w:footnote>
  <w:foot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1CF5"/>
    <w:rsid w:val="000579FC"/>
    <w:rsid w:val="00073D37"/>
    <w:rsid w:val="00094027"/>
    <w:rsid w:val="00094187"/>
    <w:rsid w:val="0009452F"/>
    <w:rsid w:val="000C6F5D"/>
    <w:rsid w:val="000D4B58"/>
    <w:rsid w:val="000E727F"/>
    <w:rsid w:val="000E77B3"/>
    <w:rsid w:val="000F0674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B56A8"/>
    <w:rsid w:val="001C7E27"/>
    <w:rsid w:val="001D183C"/>
    <w:rsid w:val="001D2716"/>
    <w:rsid w:val="001D273E"/>
    <w:rsid w:val="001F5079"/>
    <w:rsid w:val="00211DBF"/>
    <w:rsid w:val="0021256F"/>
    <w:rsid w:val="00215831"/>
    <w:rsid w:val="00215EAD"/>
    <w:rsid w:val="0022097E"/>
    <w:rsid w:val="002249D2"/>
    <w:rsid w:val="00227BD6"/>
    <w:rsid w:val="00230B79"/>
    <w:rsid w:val="0023130F"/>
    <w:rsid w:val="002342B6"/>
    <w:rsid w:val="00236ABE"/>
    <w:rsid w:val="00240401"/>
    <w:rsid w:val="002429E5"/>
    <w:rsid w:val="00245621"/>
    <w:rsid w:val="00251165"/>
    <w:rsid w:val="00263A4A"/>
    <w:rsid w:val="00282ADC"/>
    <w:rsid w:val="00284435"/>
    <w:rsid w:val="00291CF1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3F0F53"/>
    <w:rsid w:val="003F4519"/>
    <w:rsid w:val="0040107C"/>
    <w:rsid w:val="00405D64"/>
    <w:rsid w:val="00405EC4"/>
    <w:rsid w:val="00417837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A0052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073C"/>
    <w:rsid w:val="00507791"/>
    <w:rsid w:val="005100CF"/>
    <w:rsid w:val="0051233B"/>
    <w:rsid w:val="00517D3C"/>
    <w:rsid w:val="00540F8F"/>
    <w:rsid w:val="0054699B"/>
    <w:rsid w:val="00561D89"/>
    <w:rsid w:val="005750C1"/>
    <w:rsid w:val="005754A6"/>
    <w:rsid w:val="00584EA7"/>
    <w:rsid w:val="005941E4"/>
    <w:rsid w:val="00597144"/>
    <w:rsid w:val="005A49A5"/>
    <w:rsid w:val="005A6F06"/>
    <w:rsid w:val="005B497E"/>
    <w:rsid w:val="005C1977"/>
    <w:rsid w:val="005C384F"/>
    <w:rsid w:val="005C676D"/>
    <w:rsid w:val="005D6171"/>
    <w:rsid w:val="005D672D"/>
    <w:rsid w:val="005E52D3"/>
    <w:rsid w:val="005F7344"/>
    <w:rsid w:val="00600AB8"/>
    <w:rsid w:val="006106A2"/>
    <w:rsid w:val="00621AC0"/>
    <w:rsid w:val="0062515D"/>
    <w:rsid w:val="00644F51"/>
    <w:rsid w:val="00647384"/>
    <w:rsid w:val="006604A6"/>
    <w:rsid w:val="0066539D"/>
    <w:rsid w:val="00675936"/>
    <w:rsid w:val="00680A7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C073C"/>
    <w:rsid w:val="007D74DD"/>
    <w:rsid w:val="007E6C1F"/>
    <w:rsid w:val="00801D76"/>
    <w:rsid w:val="008034B4"/>
    <w:rsid w:val="0081205E"/>
    <w:rsid w:val="00815BA9"/>
    <w:rsid w:val="008164D8"/>
    <w:rsid w:val="0082497A"/>
    <w:rsid w:val="00826C9E"/>
    <w:rsid w:val="008307EB"/>
    <w:rsid w:val="0085323E"/>
    <w:rsid w:val="00861F0C"/>
    <w:rsid w:val="00863B33"/>
    <w:rsid w:val="0088736E"/>
    <w:rsid w:val="008909DD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24009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2332"/>
    <w:rsid w:val="009A4299"/>
    <w:rsid w:val="009B0618"/>
    <w:rsid w:val="009C58BD"/>
    <w:rsid w:val="009D19BB"/>
    <w:rsid w:val="009D50FF"/>
    <w:rsid w:val="009E0874"/>
    <w:rsid w:val="009F6D7F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2441"/>
    <w:rsid w:val="00AB3EF2"/>
    <w:rsid w:val="00AC078A"/>
    <w:rsid w:val="00AC0BAD"/>
    <w:rsid w:val="00AC2A0B"/>
    <w:rsid w:val="00AC6B3D"/>
    <w:rsid w:val="00AD6BE3"/>
    <w:rsid w:val="00AD7A3E"/>
    <w:rsid w:val="00AF0749"/>
    <w:rsid w:val="00AF5B9F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7386B"/>
    <w:rsid w:val="00B9097A"/>
    <w:rsid w:val="00B92DA8"/>
    <w:rsid w:val="00B97707"/>
    <w:rsid w:val="00BB1B23"/>
    <w:rsid w:val="00BB4154"/>
    <w:rsid w:val="00BC158F"/>
    <w:rsid w:val="00BC4332"/>
    <w:rsid w:val="00BC772C"/>
    <w:rsid w:val="00BE17C9"/>
    <w:rsid w:val="00C03727"/>
    <w:rsid w:val="00C07323"/>
    <w:rsid w:val="00C2561A"/>
    <w:rsid w:val="00C40538"/>
    <w:rsid w:val="00C51F32"/>
    <w:rsid w:val="00C65C5E"/>
    <w:rsid w:val="00C67AC3"/>
    <w:rsid w:val="00C71B66"/>
    <w:rsid w:val="00C77572"/>
    <w:rsid w:val="00CB1E88"/>
    <w:rsid w:val="00CB4B68"/>
    <w:rsid w:val="00CD0367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90175"/>
    <w:rsid w:val="00DC2C5D"/>
    <w:rsid w:val="00DC4EBC"/>
    <w:rsid w:val="00E13F7D"/>
    <w:rsid w:val="00E22607"/>
    <w:rsid w:val="00E70785"/>
    <w:rsid w:val="00E81658"/>
    <w:rsid w:val="00EA66A0"/>
    <w:rsid w:val="00EB1CF6"/>
    <w:rsid w:val="00EB3C45"/>
    <w:rsid w:val="00EB6F9B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031B"/>
    <w:rsid w:val="00F61202"/>
    <w:rsid w:val="00F62D70"/>
    <w:rsid w:val="00F81931"/>
    <w:rsid w:val="00F82549"/>
    <w:rsid w:val="00F82CC4"/>
    <w:rsid w:val="00F9292E"/>
    <w:rsid w:val="00FA2CF0"/>
    <w:rsid w:val="00FB1DFA"/>
    <w:rsid w:val="00FD1317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95B58-AFFF-41A7-892A-E7C64B99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6417-ECD3-4FA2-980B-86124F15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2015-08-27T17:03:00Z</cp:lastPrinted>
  <dcterms:created xsi:type="dcterms:W3CDTF">2015-10-20T17:24:00Z</dcterms:created>
  <dcterms:modified xsi:type="dcterms:W3CDTF">2015-10-20T17:55:00Z</dcterms:modified>
</cp:coreProperties>
</file>