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622" w:rsidRPr="00A76120" w:rsidRDefault="00D72622" w:rsidP="00D72622">
      <w:pPr>
        <w:spacing w:after="60" w:line="240" w:lineRule="auto"/>
        <w:jc w:val="center"/>
        <w:rPr>
          <w:rFonts w:ascii="Times New Roman" w:hAnsi="Times New Roman" w:cs="Times New Roman"/>
          <w:b/>
          <w:sz w:val="24"/>
          <w:szCs w:val="24"/>
        </w:rPr>
      </w:pPr>
      <w:r w:rsidRPr="00A76120">
        <w:rPr>
          <w:rFonts w:ascii="Times New Roman" w:hAnsi="Times New Roman" w:cs="Times New Roman"/>
          <w:b/>
          <w:sz w:val="24"/>
          <w:szCs w:val="24"/>
        </w:rPr>
        <w:t>COMISSÃO DE LEGISLAÇÃO JUSTIÇA E REDAÇÃO (CLJR)</w:t>
      </w:r>
    </w:p>
    <w:p w:rsidR="00D72622" w:rsidRPr="00A76120" w:rsidRDefault="00D72622" w:rsidP="00D72622">
      <w:pPr>
        <w:spacing w:after="60" w:line="240" w:lineRule="auto"/>
        <w:jc w:val="center"/>
        <w:rPr>
          <w:rFonts w:ascii="Times New Roman" w:hAnsi="Times New Roman" w:cs="Times New Roman"/>
          <w:b/>
          <w:sz w:val="24"/>
          <w:szCs w:val="24"/>
        </w:rPr>
      </w:pPr>
    </w:p>
    <w:p w:rsidR="00D72622" w:rsidRPr="00A76120" w:rsidRDefault="00D72622" w:rsidP="00D72622">
      <w:pPr>
        <w:spacing w:after="60" w:line="240" w:lineRule="auto"/>
        <w:jc w:val="both"/>
        <w:rPr>
          <w:rFonts w:ascii="Times New Roman" w:eastAsia="Times New Roman" w:hAnsi="Times New Roman" w:cs="Times New Roman"/>
          <w:b/>
          <w:caps/>
          <w:color w:val="000000"/>
          <w:kern w:val="36"/>
          <w:sz w:val="24"/>
          <w:szCs w:val="24"/>
          <w:lang w:eastAsia="pt-BR"/>
        </w:rPr>
      </w:pPr>
      <w:r w:rsidRPr="00A76120">
        <w:rPr>
          <w:rFonts w:ascii="Times New Roman" w:hAnsi="Times New Roman" w:cs="Times New Roman"/>
          <w:b/>
          <w:sz w:val="24"/>
          <w:szCs w:val="24"/>
        </w:rPr>
        <w:t>PARECER Nº 1</w:t>
      </w:r>
      <w:r w:rsidR="00A76120" w:rsidRPr="00A76120">
        <w:rPr>
          <w:rFonts w:ascii="Times New Roman" w:hAnsi="Times New Roman" w:cs="Times New Roman"/>
          <w:b/>
          <w:sz w:val="24"/>
          <w:szCs w:val="24"/>
        </w:rPr>
        <w:t>31</w:t>
      </w:r>
      <w:r w:rsidRPr="00A76120">
        <w:rPr>
          <w:rFonts w:ascii="Times New Roman" w:hAnsi="Times New Roman" w:cs="Times New Roman"/>
          <w:b/>
          <w:sz w:val="24"/>
          <w:szCs w:val="24"/>
        </w:rPr>
        <w:t xml:space="preserve"> – AO </w:t>
      </w:r>
      <w:r w:rsidRPr="00A76120">
        <w:rPr>
          <w:rFonts w:ascii="Times New Roman" w:eastAsia="Times New Roman" w:hAnsi="Times New Roman" w:cs="Times New Roman"/>
          <w:b/>
          <w:caps/>
          <w:color w:val="000000"/>
          <w:kern w:val="36"/>
          <w:sz w:val="24"/>
          <w:szCs w:val="24"/>
          <w:lang w:eastAsia="pt-BR"/>
        </w:rPr>
        <w:t>PROJETO DE LEI DE LEI COMPLEMENAR Nº 6</w:t>
      </w:r>
      <w:r w:rsidR="00A76120" w:rsidRPr="00A76120">
        <w:rPr>
          <w:rFonts w:ascii="Times New Roman" w:eastAsia="Times New Roman" w:hAnsi="Times New Roman" w:cs="Times New Roman"/>
          <w:b/>
          <w:caps/>
          <w:color w:val="000000"/>
          <w:kern w:val="36"/>
          <w:sz w:val="24"/>
          <w:szCs w:val="24"/>
          <w:lang w:eastAsia="pt-BR"/>
        </w:rPr>
        <w:t>46</w:t>
      </w:r>
      <w:r w:rsidRPr="00A76120">
        <w:rPr>
          <w:rFonts w:ascii="Times New Roman" w:eastAsia="Times New Roman" w:hAnsi="Times New Roman" w:cs="Times New Roman"/>
          <w:b/>
          <w:caps/>
          <w:color w:val="000000"/>
          <w:kern w:val="36"/>
          <w:sz w:val="24"/>
          <w:szCs w:val="24"/>
          <w:lang w:eastAsia="pt-BR"/>
        </w:rPr>
        <w:t>/201</w:t>
      </w:r>
      <w:r w:rsidR="00A76120" w:rsidRPr="00A76120">
        <w:rPr>
          <w:rFonts w:ascii="Times New Roman" w:eastAsia="Times New Roman" w:hAnsi="Times New Roman" w:cs="Times New Roman"/>
          <w:b/>
          <w:caps/>
          <w:color w:val="000000"/>
          <w:kern w:val="36"/>
          <w:sz w:val="24"/>
          <w:szCs w:val="24"/>
          <w:lang w:eastAsia="pt-BR"/>
        </w:rPr>
        <w:t>5</w:t>
      </w:r>
    </w:p>
    <w:p w:rsidR="00D72622" w:rsidRPr="00A76120" w:rsidRDefault="00D72622" w:rsidP="00D72622">
      <w:pPr>
        <w:pStyle w:val="PargrafodaLista"/>
        <w:spacing w:after="60" w:line="240" w:lineRule="auto"/>
        <w:ind w:left="0"/>
        <w:contextualSpacing w:val="0"/>
        <w:jc w:val="both"/>
        <w:rPr>
          <w:rFonts w:ascii="Times New Roman" w:hAnsi="Times New Roman" w:cs="Times New Roman"/>
          <w:b/>
          <w:sz w:val="24"/>
          <w:szCs w:val="24"/>
        </w:rPr>
      </w:pPr>
    </w:p>
    <w:p w:rsidR="00D72622" w:rsidRPr="00A76120" w:rsidRDefault="00D72622" w:rsidP="00D72622">
      <w:pPr>
        <w:pStyle w:val="PargrafodaLista"/>
        <w:spacing w:after="60" w:line="240" w:lineRule="auto"/>
        <w:ind w:left="0"/>
        <w:contextualSpacing w:val="0"/>
        <w:jc w:val="both"/>
        <w:rPr>
          <w:rFonts w:ascii="Times New Roman" w:hAnsi="Times New Roman" w:cs="Times New Roman"/>
          <w:b/>
          <w:sz w:val="24"/>
          <w:szCs w:val="24"/>
        </w:rPr>
      </w:pPr>
      <w:r w:rsidRPr="00A76120">
        <w:rPr>
          <w:rFonts w:ascii="Times New Roman" w:hAnsi="Times New Roman" w:cs="Times New Roman"/>
          <w:b/>
          <w:sz w:val="24"/>
          <w:szCs w:val="24"/>
        </w:rPr>
        <w:t>RELATÓRIO</w:t>
      </w:r>
    </w:p>
    <w:p w:rsidR="00A76120" w:rsidRPr="00A76120" w:rsidRDefault="00D72622" w:rsidP="00D72622">
      <w:pPr>
        <w:spacing w:after="60" w:line="240" w:lineRule="auto"/>
        <w:jc w:val="both"/>
        <w:rPr>
          <w:rFonts w:ascii="Times New Roman" w:hAnsi="Times New Roman" w:cs="Times New Roman"/>
          <w:sz w:val="24"/>
          <w:szCs w:val="24"/>
        </w:rPr>
      </w:pPr>
      <w:r w:rsidRPr="00A76120">
        <w:rPr>
          <w:rFonts w:ascii="Times New Roman" w:hAnsi="Times New Roman" w:cs="Times New Roman"/>
          <w:b/>
          <w:sz w:val="24"/>
          <w:szCs w:val="24"/>
        </w:rPr>
        <w:t xml:space="preserve">                   </w:t>
      </w:r>
      <w:r w:rsidRPr="00A76120">
        <w:rPr>
          <w:rFonts w:ascii="Times New Roman" w:hAnsi="Times New Roman" w:cs="Times New Roman"/>
          <w:sz w:val="24"/>
          <w:szCs w:val="24"/>
        </w:rPr>
        <w:t xml:space="preserve"> </w:t>
      </w:r>
    </w:p>
    <w:p w:rsidR="00D72622" w:rsidRPr="00A76120" w:rsidRDefault="00D72622" w:rsidP="00A76120">
      <w:pPr>
        <w:spacing w:after="60" w:line="240" w:lineRule="auto"/>
        <w:ind w:firstLine="993"/>
        <w:jc w:val="both"/>
        <w:rPr>
          <w:rFonts w:ascii="Times New Roman" w:hAnsi="Times New Roman" w:cs="Times New Roman"/>
          <w:sz w:val="24"/>
          <w:szCs w:val="24"/>
        </w:rPr>
      </w:pPr>
      <w:r w:rsidRPr="00A76120">
        <w:rPr>
          <w:rFonts w:ascii="Times New Roman" w:hAnsi="Times New Roman" w:cs="Times New Roman"/>
          <w:sz w:val="24"/>
          <w:szCs w:val="24"/>
        </w:rPr>
        <w:t>De autoria</w:t>
      </w:r>
      <w:r w:rsidR="00A76120" w:rsidRPr="00A76120">
        <w:rPr>
          <w:rFonts w:ascii="Times New Roman" w:hAnsi="Times New Roman" w:cs="Times New Roman"/>
          <w:sz w:val="24"/>
          <w:szCs w:val="24"/>
        </w:rPr>
        <w:t xml:space="preserve"> parlamentar</w:t>
      </w:r>
      <w:r w:rsidRPr="00A76120">
        <w:rPr>
          <w:rFonts w:ascii="Times New Roman" w:hAnsi="Times New Roman" w:cs="Times New Roman"/>
          <w:sz w:val="24"/>
          <w:szCs w:val="24"/>
        </w:rPr>
        <w:t xml:space="preserve">, o projeto de lei de número em referência, que “Dispõe sobre a carga horária diária de </w:t>
      </w:r>
      <w:proofErr w:type="gramStart"/>
      <w:r w:rsidRPr="00A76120">
        <w:rPr>
          <w:rFonts w:ascii="Times New Roman" w:hAnsi="Times New Roman" w:cs="Times New Roman"/>
          <w:sz w:val="24"/>
          <w:szCs w:val="24"/>
        </w:rPr>
        <w:t>6</w:t>
      </w:r>
      <w:proofErr w:type="gramEnd"/>
      <w:r w:rsidRPr="00A76120">
        <w:rPr>
          <w:rFonts w:ascii="Times New Roman" w:hAnsi="Times New Roman" w:cs="Times New Roman"/>
          <w:sz w:val="24"/>
          <w:szCs w:val="24"/>
        </w:rPr>
        <w:t xml:space="preserve"> (seis) horas </w:t>
      </w:r>
      <w:r w:rsidR="00A76120" w:rsidRPr="00A76120">
        <w:rPr>
          <w:rFonts w:ascii="Times New Roman" w:hAnsi="Times New Roman" w:cs="Times New Roman"/>
          <w:sz w:val="24"/>
          <w:szCs w:val="24"/>
        </w:rPr>
        <w:t>d</w:t>
      </w:r>
      <w:r w:rsidRPr="00A76120">
        <w:rPr>
          <w:rFonts w:ascii="Times New Roman" w:hAnsi="Times New Roman" w:cs="Times New Roman"/>
          <w:sz w:val="24"/>
          <w:szCs w:val="24"/>
        </w:rPr>
        <w:t>os servidores públicos municipais</w:t>
      </w:r>
      <w:r w:rsidR="00A76120" w:rsidRPr="00A76120">
        <w:rPr>
          <w:rFonts w:ascii="Times New Roman" w:hAnsi="Times New Roman" w:cs="Times New Roman"/>
          <w:sz w:val="24"/>
          <w:szCs w:val="24"/>
        </w:rPr>
        <w:t>”.</w:t>
      </w:r>
    </w:p>
    <w:p w:rsidR="00CA4915" w:rsidRDefault="00CA4915" w:rsidP="00D72622">
      <w:pPr>
        <w:spacing w:after="60" w:line="240" w:lineRule="auto"/>
        <w:ind w:hanging="1701"/>
        <w:jc w:val="both"/>
        <w:rPr>
          <w:rFonts w:ascii="Times New Roman" w:hAnsi="Times New Roman" w:cs="Times New Roman"/>
          <w:b/>
          <w:sz w:val="24"/>
          <w:szCs w:val="24"/>
        </w:rPr>
      </w:pPr>
    </w:p>
    <w:p w:rsidR="00B94FED" w:rsidRPr="00A76120" w:rsidRDefault="00465B14" w:rsidP="00D72622">
      <w:pPr>
        <w:spacing w:after="60" w:line="240" w:lineRule="auto"/>
        <w:ind w:hanging="1701"/>
        <w:jc w:val="both"/>
        <w:rPr>
          <w:rFonts w:ascii="Times New Roman" w:hAnsi="Times New Roman" w:cs="Times New Roman"/>
          <w:sz w:val="24"/>
          <w:szCs w:val="24"/>
        </w:rPr>
      </w:pPr>
      <w:r w:rsidRPr="00A76120">
        <w:rPr>
          <w:rFonts w:ascii="Times New Roman" w:hAnsi="Times New Roman" w:cs="Times New Roman"/>
          <w:b/>
          <w:sz w:val="24"/>
          <w:szCs w:val="24"/>
        </w:rPr>
        <w:t xml:space="preserve">                     </w:t>
      </w:r>
      <w:r w:rsidR="00037963" w:rsidRPr="00A76120">
        <w:rPr>
          <w:rFonts w:ascii="Times New Roman" w:hAnsi="Times New Roman" w:cs="Times New Roman"/>
          <w:b/>
          <w:sz w:val="24"/>
          <w:szCs w:val="24"/>
        </w:rPr>
        <w:t xml:space="preserve">             </w:t>
      </w:r>
      <w:r w:rsidR="00B94FED" w:rsidRPr="00A76120">
        <w:rPr>
          <w:rFonts w:ascii="Times New Roman" w:hAnsi="Times New Roman" w:cs="Times New Roman"/>
          <w:sz w:val="24"/>
          <w:szCs w:val="24"/>
        </w:rPr>
        <w:t xml:space="preserve">           </w:t>
      </w:r>
      <w:r w:rsidR="00D72622" w:rsidRPr="00A76120">
        <w:rPr>
          <w:rFonts w:ascii="Times New Roman" w:hAnsi="Times New Roman" w:cs="Times New Roman"/>
          <w:sz w:val="24"/>
          <w:szCs w:val="24"/>
        </w:rPr>
        <w:t xml:space="preserve">Na tramitação o Projeto, foi </w:t>
      </w:r>
      <w:r w:rsidR="00A76120" w:rsidRPr="00A76120">
        <w:rPr>
          <w:rFonts w:ascii="Times New Roman" w:hAnsi="Times New Roman" w:cs="Times New Roman"/>
          <w:sz w:val="24"/>
          <w:szCs w:val="24"/>
        </w:rPr>
        <w:t xml:space="preserve">exarado Parecer Jurídico </w:t>
      </w:r>
      <w:r w:rsidR="00D72622" w:rsidRPr="00A76120">
        <w:rPr>
          <w:rFonts w:ascii="Times New Roman" w:hAnsi="Times New Roman" w:cs="Times New Roman"/>
          <w:sz w:val="24"/>
          <w:szCs w:val="24"/>
        </w:rPr>
        <w:t>nº 05</w:t>
      </w:r>
      <w:r w:rsidR="00A76120" w:rsidRPr="00A76120">
        <w:rPr>
          <w:rFonts w:ascii="Times New Roman" w:hAnsi="Times New Roman" w:cs="Times New Roman"/>
          <w:sz w:val="24"/>
          <w:szCs w:val="24"/>
        </w:rPr>
        <w:t>9</w:t>
      </w:r>
      <w:r w:rsidR="00D72622" w:rsidRPr="00A76120">
        <w:rPr>
          <w:rFonts w:ascii="Times New Roman" w:hAnsi="Times New Roman" w:cs="Times New Roman"/>
          <w:sz w:val="24"/>
          <w:szCs w:val="24"/>
        </w:rPr>
        <w:t>/201</w:t>
      </w:r>
      <w:r w:rsidR="00A76120" w:rsidRPr="00A76120">
        <w:rPr>
          <w:rFonts w:ascii="Times New Roman" w:hAnsi="Times New Roman" w:cs="Times New Roman"/>
          <w:sz w:val="24"/>
          <w:szCs w:val="24"/>
        </w:rPr>
        <w:t>5</w:t>
      </w:r>
      <w:r w:rsidR="00D72622" w:rsidRPr="00A76120">
        <w:rPr>
          <w:rFonts w:ascii="Times New Roman" w:hAnsi="Times New Roman" w:cs="Times New Roman"/>
          <w:sz w:val="24"/>
          <w:szCs w:val="24"/>
        </w:rPr>
        <w:t xml:space="preserve">, concluindo pela existência de vício formal de </w:t>
      </w:r>
      <w:r w:rsidR="00A76120" w:rsidRPr="00A76120">
        <w:rPr>
          <w:rFonts w:ascii="Times New Roman" w:hAnsi="Times New Roman" w:cs="Times New Roman"/>
          <w:sz w:val="24"/>
          <w:szCs w:val="24"/>
        </w:rPr>
        <w:t>in</w:t>
      </w:r>
      <w:r w:rsidR="00D72622" w:rsidRPr="00A76120">
        <w:rPr>
          <w:rFonts w:ascii="Times New Roman" w:hAnsi="Times New Roman" w:cs="Times New Roman"/>
          <w:sz w:val="24"/>
          <w:szCs w:val="24"/>
        </w:rPr>
        <w:t>constitucionalidade, destacando que a matéria depende de lei específica de i</w:t>
      </w:r>
      <w:r w:rsidR="00A76120" w:rsidRPr="00A76120">
        <w:rPr>
          <w:rFonts w:ascii="Times New Roman" w:hAnsi="Times New Roman" w:cs="Times New Roman"/>
          <w:sz w:val="24"/>
          <w:szCs w:val="24"/>
        </w:rPr>
        <w:t>niciativa privativa do Prefeito</w:t>
      </w:r>
      <w:r w:rsidR="00B94FED" w:rsidRPr="00A76120">
        <w:rPr>
          <w:rFonts w:ascii="Times New Roman" w:hAnsi="Times New Roman" w:cs="Times New Roman"/>
          <w:sz w:val="24"/>
          <w:szCs w:val="24"/>
        </w:rPr>
        <w:t>.</w:t>
      </w:r>
    </w:p>
    <w:p w:rsidR="00D72622" w:rsidRPr="00A76120" w:rsidRDefault="00FC1E33" w:rsidP="00A76120">
      <w:pPr>
        <w:spacing w:after="60" w:line="240" w:lineRule="auto"/>
        <w:ind w:hanging="1701"/>
        <w:jc w:val="both"/>
        <w:rPr>
          <w:rFonts w:ascii="Times New Roman" w:hAnsi="Times New Roman" w:cs="Times New Roman"/>
          <w:sz w:val="24"/>
          <w:szCs w:val="24"/>
        </w:rPr>
      </w:pPr>
      <w:r w:rsidRPr="00A76120">
        <w:rPr>
          <w:rFonts w:ascii="Times New Roman" w:hAnsi="Times New Roman" w:cs="Times New Roman"/>
          <w:sz w:val="24"/>
          <w:szCs w:val="24"/>
        </w:rPr>
        <w:t xml:space="preserve"> </w:t>
      </w:r>
      <w:r w:rsidRPr="00A76120">
        <w:rPr>
          <w:rFonts w:ascii="Times New Roman" w:hAnsi="Times New Roman" w:cs="Times New Roman"/>
          <w:sz w:val="24"/>
          <w:szCs w:val="24"/>
        </w:rPr>
        <w:tab/>
      </w:r>
      <w:r w:rsidRPr="00A76120">
        <w:rPr>
          <w:rFonts w:ascii="Times New Roman" w:hAnsi="Times New Roman" w:cs="Times New Roman"/>
          <w:sz w:val="24"/>
          <w:szCs w:val="24"/>
        </w:rPr>
        <w:tab/>
      </w:r>
    </w:p>
    <w:p w:rsidR="00352DC1" w:rsidRPr="00A76120" w:rsidRDefault="00352DC1" w:rsidP="001A61A8">
      <w:pPr>
        <w:pStyle w:val="PargrafodaLista"/>
        <w:spacing w:after="60" w:line="240" w:lineRule="auto"/>
        <w:ind w:left="0"/>
        <w:jc w:val="both"/>
        <w:rPr>
          <w:rFonts w:ascii="Times New Roman" w:hAnsi="Times New Roman" w:cs="Times New Roman"/>
          <w:b/>
          <w:sz w:val="24"/>
          <w:szCs w:val="24"/>
        </w:rPr>
      </w:pPr>
      <w:r w:rsidRPr="00A76120">
        <w:rPr>
          <w:rFonts w:ascii="Times New Roman" w:hAnsi="Times New Roman" w:cs="Times New Roman"/>
          <w:b/>
          <w:sz w:val="24"/>
          <w:szCs w:val="24"/>
        </w:rPr>
        <w:t>2</w:t>
      </w:r>
      <w:r w:rsidR="001A61A8" w:rsidRPr="00A76120">
        <w:rPr>
          <w:rFonts w:ascii="Times New Roman" w:hAnsi="Times New Roman" w:cs="Times New Roman"/>
          <w:b/>
          <w:sz w:val="24"/>
          <w:szCs w:val="24"/>
        </w:rPr>
        <w:t>.</w:t>
      </w:r>
      <w:r w:rsidRPr="00A76120">
        <w:rPr>
          <w:rFonts w:ascii="Times New Roman" w:hAnsi="Times New Roman" w:cs="Times New Roman"/>
          <w:b/>
          <w:sz w:val="24"/>
          <w:szCs w:val="24"/>
        </w:rPr>
        <w:t xml:space="preserve"> PARECER</w:t>
      </w:r>
      <w:r w:rsidR="006021AE" w:rsidRPr="00A76120">
        <w:rPr>
          <w:rFonts w:ascii="Times New Roman" w:hAnsi="Times New Roman" w:cs="Times New Roman"/>
          <w:b/>
          <w:sz w:val="24"/>
          <w:szCs w:val="24"/>
        </w:rPr>
        <w:t xml:space="preserve"> E VOTOS</w:t>
      </w:r>
    </w:p>
    <w:p w:rsidR="00A76120" w:rsidRPr="00A76120" w:rsidRDefault="00A76120" w:rsidP="001A61A8">
      <w:pPr>
        <w:pStyle w:val="PargrafodaLista"/>
        <w:spacing w:after="60" w:line="240" w:lineRule="auto"/>
        <w:ind w:left="0"/>
        <w:jc w:val="both"/>
        <w:rPr>
          <w:rFonts w:ascii="Times New Roman" w:hAnsi="Times New Roman" w:cs="Times New Roman"/>
          <w:b/>
          <w:sz w:val="24"/>
          <w:szCs w:val="24"/>
        </w:rPr>
      </w:pPr>
    </w:p>
    <w:p w:rsidR="00A76120" w:rsidRPr="00A76120" w:rsidRDefault="00FC1E33" w:rsidP="00A76120">
      <w:pPr>
        <w:pStyle w:val="Corpodetexto"/>
        <w:widowControl w:val="0"/>
        <w:ind w:firstLine="1134"/>
        <w:jc w:val="both"/>
        <w:rPr>
          <w:rFonts w:ascii="Times New Roman" w:hAnsi="Times New Roman" w:cs="Times New Roman"/>
          <w:sz w:val="24"/>
          <w:szCs w:val="24"/>
        </w:rPr>
      </w:pPr>
      <w:r w:rsidRPr="00A76120">
        <w:rPr>
          <w:rFonts w:ascii="Times New Roman" w:hAnsi="Times New Roman" w:cs="Times New Roman"/>
          <w:sz w:val="24"/>
          <w:szCs w:val="24"/>
        </w:rPr>
        <w:t>Conforme exposto acima, o Parece</w:t>
      </w:r>
      <w:r w:rsidR="00810BDC" w:rsidRPr="00A76120">
        <w:rPr>
          <w:rFonts w:ascii="Times New Roman" w:hAnsi="Times New Roman" w:cs="Times New Roman"/>
          <w:sz w:val="24"/>
          <w:szCs w:val="24"/>
        </w:rPr>
        <w:t>r Jurídico nº 05</w:t>
      </w:r>
      <w:r w:rsidR="00A76120" w:rsidRPr="00A76120">
        <w:rPr>
          <w:rFonts w:ascii="Times New Roman" w:hAnsi="Times New Roman" w:cs="Times New Roman"/>
          <w:sz w:val="24"/>
          <w:szCs w:val="24"/>
        </w:rPr>
        <w:t>9</w:t>
      </w:r>
      <w:r w:rsidR="00810BDC" w:rsidRPr="00A76120">
        <w:rPr>
          <w:rFonts w:ascii="Times New Roman" w:hAnsi="Times New Roman" w:cs="Times New Roman"/>
          <w:sz w:val="24"/>
          <w:szCs w:val="24"/>
        </w:rPr>
        <w:t>/201</w:t>
      </w:r>
      <w:r w:rsidR="00A76120" w:rsidRPr="00A76120">
        <w:rPr>
          <w:rFonts w:ascii="Times New Roman" w:hAnsi="Times New Roman" w:cs="Times New Roman"/>
          <w:sz w:val="24"/>
          <w:szCs w:val="24"/>
        </w:rPr>
        <w:t>5</w:t>
      </w:r>
      <w:r w:rsidR="00810BDC" w:rsidRPr="00A76120">
        <w:rPr>
          <w:rFonts w:ascii="Times New Roman" w:hAnsi="Times New Roman" w:cs="Times New Roman"/>
          <w:sz w:val="24"/>
          <w:szCs w:val="24"/>
        </w:rPr>
        <w:t xml:space="preserve">, </w:t>
      </w:r>
      <w:r w:rsidR="006021AE" w:rsidRPr="00A76120">
        <w:rPr>
          <w:rFonts w:ascii="Times New Roman" w:hAnsi="Times New Roman" w:cs="Times New Roman"/>
          <w:sz w:val="24"/>
          <w:szCs w:val="24"/>
        </w:rPr>
        <w:t>conclui</w:t>
      </w:r>
      <w:r w:rsidR="00DA09FE" w:rsidRPr="00A76120">
        <w:rPr>
          <w:rFonts w:ascii="Times New Roman" w:hAnsi="Times New Roman" w:cs="Times New Roman"/>
          <w:sz w:val="24"/>
          <w:szCs w:val="24"/>
        </w:rPr>
        <w:t>u</w:t>
      </w:r>
      <w:r w:rsidR="006021AE" w:rsidRPr="00A76120">
        <w:rPr>
          <w:rFonts w:ascii="Times New Roman" w:hAnsi="Times New Roman" w:cs="Times New Roman"/>
          <w:sz w:val="24"/>
          <w:szCs w:val="24"/>
        </w:rPr>
        <w:t xml:space="preserve"> pela </w:t>
      </w:r>
      <w:r w:rsidR="006021AE" w:rsidRPr="00A76120">
        <w:rPr>
          <w:rFonts w:ascii="Times New Roman" w:hAnsi="Times New Roman" w:cs="Times New Roman"/>
          <w:b/>
          <w:sz w:val="24"/>
          <w:szCs w:val="24"/>
        </w:rPr>
        <w:t>existência</w:t>
      </w:r>
      <w:r w:rsidR="00A76120" w:rsidRPr="00A76120">
        <w:rPr>
          <w:rFonts w:ascii="Times New Roman" w:hAnsi="Times New Roman" w:cs="Times New Roman"/>
          <w:b/>
          <w:sz w:val="24"/>
          <w:szCs w:val="24"/>
        </w:rPr>
        <w:t xml:space="preserve"> de</w:t>
      </w:r>
      <w:r w:rsidR="006021AE" w:rsidRPr="00A76120">
        <w:rPr>
          <w:rFonts w:ascii="Times New Roman" w:hAnsi="Times New Roman" w:cs="Times New Roman"/>
          <w:b/>
          <w:sz w:val="24"/>
          <w:szCs w:val="24"/>
        </w:rPr>
        <w:t xml:space="preserve"> </w:t>
      </w:r>
      <w:r w:rsidR="00A76120" w:rsidRPr="00A76120">
        <w:rPr>
          <w:rFonts w:ascii="Times New Roman" w:hAnsi="Times New Roman" w:cs="Times New Roman"/>
          <w:b/>
          <w:sz w:val="24"/>
          <w:szCs w:val="24"/>
        </w:rPr>
        <w:t>inconstitucionalidade</w:t>
      </w:r>
      <w:r w:rsidR="006021AE" w:rsidRPr="00A76120">
        <w:rPr>
          <w:rFonts w:ascii="Times New Roman" w:hAnsi="Times New Roman" w:cs="Times New Roman"/>
          <w:sz w:val="24"/>
          <w:szCs w:val="24"/>
        </w:rPr>
        <w:t xml:space="preserve">, </w:t>
      </w:r>
      <w:r w:rsidR="00810BDC" w:rsidRPr="00A76120">
        <w:rPr>
          <w:rFonts w:ascii="Times New Roman" w:hAnsi="Times New Roman" w:cs="Times New Roman"/>
          <w:sz w:val="24"/>
          <w:szCs w:val="24"/>
        </w:rPr>
        <w:t xml:space="preserve">ao fundamento </w:t>
      </w:r>
      <w:r w:rsidR="00A76120">
        <w:rPr>
          <w:rFonts w:ascii="Times New Roman" w:hAnsi="Times New Roman" w:cs="Times New Roman"/>
          <w:sz w:val="24"/>
          <w:szCs w:val="24"/>
        </w:rPr>
        <w:t xml:space="preserve">de que </w:t>
      </w:r>
      <w:r w:rsidR="00A76120" w:rsidRPr="00A76120">
        <w:rPr>
          <w:rFonts w:ascii="Times New Roman" w:hAnsi="Times New Roman" w:cs="Times New Roman"/>
          <w:sz w:val="24"/>
          <w:szCs w:val="24"/>
        </w:rPr>
        <w:t xml:space="preserve">“a alteração da jornada de trabalho dos servidores públicos </w:t>
      </w:r>
      <w:proofErr w:type="gramStart"/>
      <w:r w:rsidR="00A76120" w:rsidRPr="00A76120">
        <w:rPr>
          <w:rFonts w:ascii="Times New Roman" w:hAnsi="Times New Roman" w:cs="Times New Roman"/>
          <w:sz w:val="24"/>
          <w:szCs w:val="24"/>
        </w:rPr>
        <w:t>municipais pretendida</w:t>
      </w:r>
      <w:proofErr w:type="gramEnd"/>
      <w:r w:rsidR="00A76120" w:rsidRPr="00A76120">
        <w:rPr>
          <w:rFonts w:ascii="Times New Roman" w:hAnsi="Times New Roman" w:cs="Times New Roman"/>
          <w:sz w:val="24"/>
          <w:szCs w:val="24"/>
        </w:rPr>
        <w:t xml:space="preserve"> no projeto em referência, enseja alteração do regime jurídico dos servidores municipais, matéria que depende de lei específica de iniciativa privativa do chefe do Executivo (Prefeito Municipal), como manifesta violação ao princípio da separação e independência dos poderes e o disposto no art. 61, parágrafo primeiro e inciso II, alínea “c” da Constituição da República, art. 66, inciso III, alínea “c” da Constituição do Estado de Minas Gerais e art. 73, inciso II, da Lei Orgânica do Município de Patos de Minas.</w:t>
      </w:r>
      <w:r w:rsidR="00A76120">
        <w:rPr>
          <w:rFonts w:ascii="Times New Roman" w:hAnsi="Times New Roman" w:cs="Times New Roman"/>
          <w:sz w:val="24"/>
          <w:szCs w:val="24"/>
        </w:rPr>
        <w:t>”.</w:t>
      </w:r>
    </w:p>
    <w:p w:rsidR="00B94FED" w:rsidRDefault="00810BDC" w:rsidP="00810BDC">
      <w:pPr>
        <w:pStyle w:val="PargrafodaLista"/>
        <w:spacing w:after="60" w:line="240" w:lineRule="auto"/>
        <w:ind w:left="0"/>
        <w:contextualSpacing w:val="0"/>
        <w:jc w:val="both"/>
        <w:rPr>
          <w:rFonts w:ascii="Times New Roman" w:hAnsi="Times New Roman" w:cs="Times New Roman"/>
          <w:sz w:val="24"/>
          <w:szCs w:val="24"/>
        </w:rPr>
      </w:pPr>
      <w:r w:rsidRPr="00A76120">
        <w:rPr>
          <w:rFonts w:ascii="Times New Roman" w:hAnsi="Times New Roman" w:cs="Times New Roman"/>
          <w:sz w:val="24"/>
          <w:szCs w:val="24"/>
        </w:rPr>
        <w:t xml:space="preserve"> </w:t>
      </w:r>
      <w:r w:rsidRPr="00A76120">
        <w:rPr>
          <w:rFonts w:ascii="Times New Roman" w:hAnsi="Times New Roman" w:cs="Times New Roman"/>
          <w:sz w:val="24"/>
          <w:szCs w:val="24"/>
        </w:rPr>
        <w:tab/>
      </w:r>
      <w:r w:rsidRPr="00A76120">
        <w:rPr>
          <w:rFonts w:ascii="Times New Roman" w:hAnsi="Times New Roman" w:cs="Times New Roman"/>
          <w:sz w:val="24"/>
          <w:szCs w:val="24"/>
        </w:rPr>
        <w:tab/>
      </w:r>
      <w:r w:rsidR="00B94FED" w:rsidRPr="00A76120">
        <w:rPr>
          <w:rFonts w:ascii="Times New Roman" w:hAnsi="Times New Roman" w:cs="Times New Roman"/>
          <w:sz w:val="24"/>
          <w:szCs w:val="24"/>
        </w:rPr>
        <w:t xml:space="preserve">Diante disso, </w:t>
      </w:r>
      <w:r w:rsidR="0077480A" w:rsidRPr="00A76120">
        <w:rPr>
          <w:rFonts w:ascii="Times New Roman" w:hAnsi="Times New Roman" w:cs="Times New Roman"/>
          <w:sz w:val="24"/>
          <w:szCs w:val="24"/>
        </w:rPr>
        <w:t xml:space="preserve">por razões </w:t>
      </w:r>
      <w:r w:rsidR="00A76120">
        <w:rPr>
          <w:rFonts w:ascii="Times New Roman" w:hAnsi="Times New Roman" w:cs="Times New Roman"/>
          <w:sz w:val="24"/>
          <w:szCs w:val="24"/>
        </w:rPr>
        <w:t>de manifesta in</w:t>
      </w:r>
      <w:r w:rsidR="0077480A" w:rsidRPr="00A76120">
        <w:rPr>
          <w:rFonts w:ascii="Times New Roman" w:hAnsi="Times New Roman" w:cs="Times New Roman"/>
          <w:sz w:val="24"/>
          <w:szCs w:val="24"/>
        </w:rPr>
        <w:t xml:space="preserve">constitucionalidade e </w:t>
      </w:r>
      <w:r w:rsidR="00A76120">
        <w:rPr>
          <w:rFonts w:ascii="Times New Roman" w:hAnsi="Times New Roman" w:cs="Times New Roman"/>
          <w:sz w:val="24"/>
          <w:szCs w:val="24"/>
        </w:rPr>
        <w:t>i</w:t>
      </w:r>
      <w:r w:rsidR="0077480A" w:rsidRPr="00A76120">
        <w:rPr>
          <w:rFonts w:ascii="Times New Roman" w:hAnsi="Times New Roman" w:cs="Times New Roman"/>
          <w:sz w:val="24"/>
          <w:szCs w:val="24"/>
        </w:rPr>
        <w:t xml:space="preserve">legalidade, </w:t>
      </w:r>
      <w:r w:rsidR="0077480A" w:rsidRPr="00A76120">
        <w:rPr>
          <w:rFonts w:ascii="Times New Roman" w:hAnsi="Times New Roman" w:cs="Times New Roman"/>
          <w:b/>
          <w:sz w:val="24"/>
          <w:szCs w:val="24"/>
        </w:rPr>
        <w:t>votamos</w:t>
      </w:r>
      <w:r w:rsidR="0077480A" w:rsidRPr="00A76120">
        <w:rPr>
          <w:rFonts w:ascii="Times New Roman" w:hAnsi="Times New Roman" w:cs="Times New Roman"/>
          <w:sz w:val="24"/>
          <w:szCs w:val="24"/>
        </w:rPr>
        <w:t xml:space="preserve"> </w:t>
      </w:r>
      <w:r w:rsidR="00A76120">
        <w:rPr>
          <w:rFonts w:ascii="Times New Roman" w:hAnsi="Times New Roman" w:cs="Times New Roman"/>
          <w:b/>
          <w:sz w:val="24"/>
          <w:szCs w:val="24"/>
        </w:rPr>
        <w:t xml:space="preserve">não aprovação </w:t>
      </w:r>
      <w:r w:rsidR="00B94FED" w:rsidRPr="00A76120">
        <w:rPr>
          <w:rFonts w:ascii="Times New Roman" w:hAnsi="Times New Roman" w:cs="Times New Roman"/>
          <w:b/>
          <w:sz w:val="24"/>
          <w:szCs w:val="24"/>
        </w:rPr>
        <w:t>da matér</w:t>
      </w:r>
      <w:bookmarkStart w:id="0" w:name="_GoBack"/>
      <w:bookmarkEnd w:id="0"/>
      <w:r w:rsidR="00A76120">
        <w:rPr>
          <w:rFonts w:ascii="Times New Roman" w:hAnsi="Times New Roman" w:cs="Times New Roman"/>
          <w:b/>
          <w:sz w:val="24"/>
          <w:szCs w:val="24"/>
        </w:rPr>
        <w:t>ia, em razão de ví</w:t>
      </w:r>
      <w:r w:rsidR="00DA09FE" w:rsidRPr="00A76120">
        <w:rPr>
          <w:rFonts w:ascii="Times New Roman" w:hAnsi="Times New Roman" w:cs="Times New Roman"/>
          <w:b/>
          <w:sz w:val="24"/>
          <w:szCs w:val="24"/>
        </w:rPr>
        <w:t>cio de iniciativa</w:t>
      </w:r>
      <w:r w:rsidR="00DA09FE" w:rsidRPr="00A76120">
        <w:rPr>
          <w:rFonts w:ascii="Times New Roman" w:hAnsi="Times New Roman" w:cs="Times New Roman"/>
          <w:sz w:val="24"/>
          <w:szCs w:val="24"/>
        </w:rPr>
        <w:t xml:space="preserve">, acompanhando, </w:t>
      </w:r>
      <w:r w:rsidRPr="00A76120">
        <w:rPr>
          <w:rFonts w:ascii="Times New Roman" w:hAnsi="Times New Roman" w:cs="Times New Roman"/>
          <w:sz w:val="24"/>
          <w:szCs w:val="24"/>
        </w:rPr>
        <w:t xml:space="preserve">na íntegra, </w:t>
      </w:r>
      <w:r w:rsidR="00DA09FE" w:rsidRPr="00A76120">
        <w:rPr>
          <w:rFonts w:ascii="Times New Roman" w:hAnsi="Times New Roman" w:cs="Times New Roman"/>
          <w:sz w:val="24"/>
          <w:szCs w:val="24"/>
        </w:rPr>
        <w:t>a fundament</w:t>
      </w:r>
      <w:r w:rsidR="001A61A8" w:rsidRPr="00A76120">
        <w:rPr>
          <w:rFonts w:ascii="Times New Roman" w:hAnsi="Times New Roman" w:cs="Times New Roman"/>
          <w:sz w:val="24"/>
          <w:szCs w:val="24"/>
        </w:rPr>
        <w:t>ação do Parecer J</w:t>
      </w:r>
      <w:r w:rsidRPr="00A76120">
        <w:rPr>
          <w:rFonts w:ascii="Times New Roman" w:hAnsi="Times New Roman" w:cs="Times New Roman"/>
          <w:sz w:val="24"/>
          <w:szCs w:val="24"/>
        </w:rPr>
        <w:t>urídico</w:t>
      </w:r>
      <w:r w:rsidR="00CA4915">
        <w:rPr>
          <w:rFonts w:ascii="Times New Roman" w:hAnsi="Times New Roman" w:cs="Times New Roman"/>
          <w:sz w:val="24"/>
          <w:szCs w:val="24"/>
        </w:rPr>
        <w:t>, mantendo</w:t>
      </w:r>
      <w:r w:rsidR="00A76120">
        <w:rPr>
          <w:rFonts w:ascii="Times New Roman" w:hAnsi="Times New Roman" w:cs="Times New Roman"/>
          <w:sz w:val="24"/>
          <w:szCs w:val="24"/>
        </w:rPr>
        <w:t xml:space="preserve"> a mesma orientação anteriormente exarada quando da análise de matéria idêntica no ano de 2014.</w:t>
      </w:r>
    </w:p>
    <w:p w:rsidR="00CA4915" w:rsidRPr="00A76120" w:rsidRDefault="00CA4915" w:rsidP="00810BDC">
      <w:pPr>
        <w:pStyle w:val="PargrafodaLista"/>
        <w:spacing w:after="60" w:line="240" w:lineRule="auto"/>
        <w:ind w:left="0"/>
        <w:contextualSpacing w:val="0"/>
        <w:jc w:val="both"/>
        <w:rPr>
          <w:rFonts w:ascii="Times New Roman" w:hAnsi="Times New Roman" w:cs="Times New Roman"/>
          <w:sz w:val="24"/>
          <w:szCs w:val="24"/>
        </w:rPr>
      </w:pPr>
    </w:p>
    <w:p w:rsidR="006B08C0" w:rsidRPr="00A76120" w:rsidRDefault="0077480A" w:rsidP="003F706C">
      <w:pPr>
        <w:pStyle w:val="PargrafodaLista"/>
        <w:spacing w:after="60" w:line="240" w:lineRule="auto"/>
        <w:ind w:left="0"/>
        <w:contextualSpacing w:val="0"/>
        <w:jc w:val="both"/>
        <w:rPr>
          <w:rFonts w:ascii="Times New Roman" w:hAnsi="Times New Roman" w:cs="Times New Roman"/>
          <w:sz w:val="24"/>
          <w:szCs w:val="24"/>
        </w:rPr>
      </w:pPr>
      <w:r w:rsidRPr="00A76120">
        <w:rPr>
          <w:rFonts w:ascii="Times New Roman" w:hAnsi="Times New Roman" w:cs="Times New Roman"/>
          <w:sz w:val="24"/>
          <w:szCs w:val="24"/>
        </w:rPr>
        <w:t xml:space="preserve"> </w:t>
      </w:r>
      <w:r w:rsidRPr="00A76120">
        <w:rPr>
          <w:rFonts w:ascii="Times New Roman" w:hAnsi="Times New Roman" w:cs="Times New Roman"/>
          <w:sz w:val="24"/>
          <w:szCs w:val="24"/>
        </w:rPr>
        <w:tab/>
      </w:r>
      <w:r w:rsidRPr="00A76120">
        <w:rPr>
          <w:rFonts w:ascii="Times New Roman" w:hAnsi="Times New Roman" w:cs="Times New Roman"/>
          <w:sz w:val="24"/>
          <w:szCs w:val="24"/>
        </w:rPr>
        <w:tab/>
      </w:r>
      <w:r w:rsidR="006B08C0" w:rsidRPr="00A76120">
        <w:rPr>
          <w:rFonts w:ascii="Times New Roman" w:hAnsi="Times New Roman" w:cs="Times New Roman"/>
          <w:sz w:val="24"/>
          <w:szCs w:val="24"/>
        </w:rPr>
        <w:t xml:space="preserve">Câmara Municipal de Patos de Minas, </w:t>
      </w:r>
      <w:r w:rsidR="00A76120">
        <w:rPr>
          <w:rFonts w:ascii="Times New Roman" w:hAnsi="Times New Roman" w:cs="Times New Roman"/>
          <w:sz w:val="24"/>
          <w:szCs w:val="24"/>
        </w:rPr>
        <w:t>27</w:t>
      </w:r>
      <w:r w:rsidR="0022097E" w:rsidRPr="00A76120">
        <w:rPr>
          <w:rFonts w:ascii="Times New Roman" w:hAnsi="Times New Roman" w:cs="Times New Roman"/>
          <w:sz w:val="24"/>
          <w:szCs w:val="24"/>
        </w:rPr>
        <w:t xml:space="preserve"> </w:t>
      </w:r>
      <w:r w:rsidR="006B08C0" w:rsidRPr="00A76120">
        <w:rPr>
          <w:rFonts w:ascii="Times New Roman" w:hAnsi="Times New Roman" w:cs="Times New Roman"/>
          <w:sz w:val="24"/>
          <w:szCs w:val="24"/>
        </w:rPr>
        <w:t xml:space="preserve">de </w:t>
      </w:r>
      <w:r w:rsidR="00A76120">
        <w:rPr>
          <w:rFonts w:ascii="Times New Roman" w:hAnsi="Times New Roman" w:cs="Times New Roman"/>
          <w:sz w:val="24"/>
          <w:szCs w:val="24"/>
        </w:rPr>
        <w:t>agosto</w:t>
      </w:r>
      <w:r w:rsidR="006B08C0" w:rsidRPr="00A76120">
        <w:rPr>
          <w:rFonts w:ascii="Times New Roman" w:hAnsi="Times New Roman" w:cs="Times New Roman"/>
          <w:sz w:val="24"/>
          <w:szCs w:val="24"/>
        </w:rPr>
        <w:t xml:space="preserve"> de 201</w:t>
      </w:r>
      <w:r w:rsidR="00A76120">
        <w:rPr>
          <w:rFonts w:ascii="Times New Roman" w:hAnsi="Times New Roman" w:cs="Times New Roman"/>
          <w:sz w:val="24"/>
          <w:szCs w:val="24"/>
        </w:rPr>
        <w:t>5</w:t>
      </w:r>
      <w:r w:rsidR="006B08C0" w:rsidRPr="00A76120">
        <w:rPr>
          <w:rFonts w:ascii="Times New Roman" w:hAnsi="Times New Roman" w:cs="Times New Roman"/>
          <w:sz w:val="24"/>
          <w:szCs w:val="24"/>
        </w:rPr>
        <w:t>.</w:t>
      </w:r>
    </w:p>
    <w:p w:rsidR="00FC4112" w:rsidRPr="00A76120" w:rsidRDefault="006B08C0" w:rsidP="00810BDC">
      <w:pPr>
        <w:autoSpaceDE w:val="0"/>
        <w:autoSpaceDN w:val="0"/>
        <w:adjustRightInd w:val="0"/>
        <w:spacing w:after="60" w:line="240" w:lineRule="auto"/>
        <w:rPr>
          <w:rFonts w:ascii="Times New Roman" w:hAnsi="Times New Roman" w:cs="Times New Roman"/>
          <w:sz w:val="24"/>
          <w:szCs w:val="24"/>
        </w:rPr>
      </w:pPr>
      <w:r w:rsidRPr="00A76120">
        <w:rPr>
          <w:rFonts w:ascii="Times New Roman" w:hAnsi="Times New Roman" w:cs="Times New Roman"/>
          <w:sz w:val="24"/>
          <w:szCs w:val="24"/>
        </w:rPr>
        <w:t xml:space="preserve"> </w:t>
      </w:r>
      <w:r w:rsidRPr="00A76120">
        <w:rPr>
          <w:rFonts w:ascii="Times New Roman" w:hAnsi="Times New Roman" w:cs="Times New Roman"/>
          <w:sz w:val="24"/>
          <w:szCs w:val="24"/>
        </w:rPr>
        <w:tab/>
      </w:r>
    </w:p>
    <w:p w:rsidR="005C676D" w:rsidRPr="00A76120" w:rsidRDefault="005C676D" w:rsidP="001A61A8">
      <w:pPr>
        <w:autoSpaceDE w:val="0"/>
        <w:autoSpaceDN w:val="0"/>
        <w:adjustRightInd w:val="0"/>
        <w:spacing w:after="0" w:line="240" w:lineRule="auto"/>
        <w:rPr>
          <w:rFonts w:ascii="Times New Roman" w:hAnsi="Times New Roman" w:cs="Times New Roman"/>
          <w:sz w:val="24"/>
          <w:szCs w:val="24"/>
        </w:rPr>
      </w:pPr>
      <w:r w:rsidRPr="00A76120">
        <w:rPr>
          <w:rFonts w:ascii="Times New Roman" w:hAnsi="Times New Roman" w:cs="Times New Roman"/>
          <w:sz w:val="24"/>
          <w:szCs w:val="24"/>
        </w:rPr>
        <w:t xml:space="preserve"> </w:t>
      </w:r>
      <w:r w:rsidRPr="00A76120">
        <w:rPr>
          <w:rFonts w:ascii="Times New Roman" w:hAnsi="Times New Roman" w:cs="Times New Roman"/>
          <w:sz w:val="24"/>
          <w:szCs w:val="24"/>
        </w:rPr>
        <w:tab/>
      </w:r>
      <w:r w:rsidR="00DA09FE" w:rsidRPr="00A76120">
        <w:rPr>
          <w:rFonts w:ascii="Times New Roman" w:hAnsi="Times New Roman" w:cs="Times New Roman"/>
          <w:sz w:val="24"/>
          <w:szCs w:val="24"/>
        </w:rPr>
        <w:tab/>
      </w:r>
      <w:r w:rsidRPr="00A76120">
        <w:rPr>
          <w:rFonts w:ascii="Times New Roman" w:hAnsi="Times New Roman" w:cs="Times New Roman"/>
          <w:sz w:val="24"/>
          <w:szCs w:val="24"/>
        </w:rPr>
        <w:t xml:space="preserve">Vereador </w:t>
      </w:r>
      <w:r w:rsidR="00CE1EF2" w:rsidRPr="00A76120">
        <w:rPr>
          <w:rFonts w:ascii="Times New Roman" w:hAnsi="Times New Roman" w:cs="Times New Roman"/>
          <w:sz w:val="24"/>
          <w:szCs w:val="24"/>
        </w:rPr>
        <w:t>LINDOMAR FRANCISCO TAVARES</w:t>
      </w:r>
    </w:p>
    <w:p w:rsidR="00F32E37" w:rsidRPr="00A76120" w:rsidRDefault="005C676D" w:rsidP="001A61A8">
      <w:pPr>
        <w:autoSpaceDE w:val="0"/>
        <w:autoSpaceDN w:val="0"/>
        <w:adjustRightInd w:val="0"/>
        <w:spacing w:after="0" w:line="240" w:lineRule="auto"/>
        <w:rPr>
          <w:rFonts w:ascii="Times New Roman" w:hAnsi="Times New Roman" w:cs="Times New Roman"/>
          <w:sz w:val="24"/>
          <w:szCs w:val="24"/>
        </w:rPr>
      </w:pPr>
      <w:r w:rsidRPr="00A76120">
        <w:rPr>
          <w:rFonts w:ascii="Times New Roman" w:hAnsi="Times New Roman" w:cs="Times New Roman"/>
          <w:sz w:val="24"/>
          <w:szCs w:val="24"/>
        </w:rPr>
        <w:tab/>
      </w:r>
      <w:r w:rsidR="00DA09FE" w:rsidRPr="00A76120">
        <w:rPr>
          <w:rFonts w:ascii="Times New Roman" w:hAnsi="Times New Roman" w:cs="Times New Roman"/>
          <w:sz w:val="24"/>
          <w:szCs w:val="24"/>
        </w:rPr>
        <w:tab/>
      </w:r>
      <w:r w:rsidR="0077480A" w:rsidRPr="00A76120">
        <w:rPr>
          <w:rFonts w:ascii="Times New Roman" w:hAnsi="Times New Roman" w:cs="Times New Roman"/>
          <w:sz w:val="24"/>
          <w:szCs w:val="24"/>
        </w:rPr>
        <w:t xml:space="preserve">Relator </w:t>
      </w:r>
      <w:r w:rsidR="00810BDC" w:rsidRPr="00A76120">
        <w:rPr>
          <w:rFonts w:ascii="Times New Roman" w:hAnsi="Times New Roman" w:cs="Times New Roman"/>
          <w:sz w:val="24"/>
          <w:szCs w:val="24"/>
        </w:rPr>
        <w:t>do Projeto</w:t>
      </w:r>
    </w:p>
    <w:p w:rsidR="00810BDC" w:rsidRPr="00A76120" w:rsidRDefault="00810BDC" w:rsidP="001A61A8">
      <w:pPr>
        <w:autoSpaceDE w:val="0"/>
        <w:autoSpaceDN w:val="0"/>
        <w:adjustRightInd w:val="0"/>
        <w:spacing w:after="0" w:line="240" w:lineRule="auto"/>
        <w:rPr>
          <w:rFonts w:ascii="Times New Roman" w:hAnsi="Times New Roman" w:cs="Times New Roman"/>
          <w:sz w:val="24"/>
          <w:szCs w:val="24"/>
        </w:rPr>
      </w:pPr>
    </w:p>
    <w:p w:rsidR="00810BDC" w:rsidRPr="00A76120" w:rsidRDefault="00810BDC" w:rsidP="001A61A8">
      <w:pPr>
        <w:autoSpaceDE w:val="0"/>
        <w:autoSpaceDN w:val="0"/>
        <w:adjustRightInd w:val="0"/>
        <w:spacing w:after="0" w:line="240" w:lineRule="auto"/>
        <w:rPr>
          <w:rFonts w:ascii="Times New Roman" w:hAnsi="Times New Roman" w:cs="Times New Roman"/>
          <w:sz w:val="24"/>
          <w:szCs w:val="24"/>
        </w:rPr>
      </w:pPr>
    </w:p>
    <w:p w:rsidR="0077480A" w:rsidRPr="00A76120" w:rsidRDefault="00810BDC" w:rsidP="0077480A">
      <w:pPr>
        <w:autoSpaceDE w:val="0"/>
        <w:autoSpaceDN w:val="0"/>
        <w:adjustRightInd w:val="0"/>
        <w:spacing w:after="0" w:line="240" w:lineRule="auto"/>
        <w:rPr>
          <w:rFonts w:ascii="Times New Roman" w:hAnsi="Times New Roman" w:cs="Times New Roman"/>
          <w:sz w:val="24"/>
          <w:szCs w:val="24"/>
        </w:rPr>
      </w:pPr>
      <w:r w:rsidRPr="00A76120">
        <w:rPr>
          <w:rFonts w:ascii="Times New Roman" w:hAnsi="Times New Roman" w:cs="Times New Roman"/>
          <w:sz w:val="24"/>
          <w:szCs w:val="24"/>
        </w:rPr>
        <w:tab/>
      </w:r>
      <w:r w:rsidRPr="00A76120">
        <w:rPr>
          <w:rFonts w:ascii="Times New Roman" w:hAnsi="Times New Roman" w:cs="Times New Roman"/>
          <w:sz w:val="24"/>
          <w:szCs w:val="24"/>
        </w:rPr>
        <w:tab/>
      </w:r>
      <w:proofErr w:type="gramStart"/>
      <w:r w:rsidRPr="00A76120">
        <w:rPr>
          <w:rFonts w:ascii="Times New Roman" w:hAnsi="Times New Roman" w:cs="Times New Roman"/>
          <w:sz w:val="24"/>
          <w:szCs w:val="24"/>
        </w:rPr>
        <w:t xml:space="preserve">Vereador </w:t>
      </w:r>
      <w:r w:rsidR="0077480A" w:rsidRPr="00A76120">
        <w:rPr>
          <w:rFonts w:ascii="Times New Roman" w:hAnsi="Times New Roman" w:cs="Times New Roman"/>
          <w:sz w:val="24"/>
          <w:szCs w:val="24"/>
        </w:rPr>
        <w:t>JOSE LUCILO</w:t>
      </w:r>
      <w:proofErr w:type="gramEnd"/>
      <w:r w:rsidR="0077480A" w:rsidRPr="00A76120">
        <w:rPr>
          <w:rFonts w:ascii="Times New Roman" w:hAnsi="Times New Roman" w:cs="Times New Roman"/>
          <w:sz w:val="24"/>
          <w:szCs w:val="24"/>
        </w:rPr>
        <w:t xml:space="preserve"> DA SILVA JULIO - DUDA</w:t>
      </w:r>
    </w:p>
    <w:p w:rsidR="00810BDC" w:rsidRPr="00A76120" w:rsidRDefault="0077480A" w:rsidP="00810BDC">
      <w:pPr>
        <w:autoSpaceDE w:val="0"/>
        <w:autoSpaceDN w:val="0"/>
        <w:adjustRightInd w:val="0"/>
        <w:spacing w:after="0" w:line="240" w:lineRule="auto"/>
        <w:rPr>
          <w:rFonts w:ascii="Times New Roman" w:hAnsi="Times New Roman" w:cs="Times New Roman"/>
          <w:sz w:val="24"/>
          <w:szCs w:val="24"/>
        </w:rPr>
      </w:pPr>
      <w:r w:rsidRPr="00A76120">
        <w:rPr>
          <w:rFonts w:ascii="Times New Roman" w:hAnsi="Times New Roman" w:cs="Times New Roman"/>
          <w:sz w:val="24"/>
          <w:szCs w:val="24"/>
        </w:rPr>
        <w:tab/>
      </w:r>
      <w:r w:rsidRPr="00A76120">
        <w:rPr>
          <w:rFonts w:ascii="Times New Roman" w:hAnsi="Times New Roman" w:cs="Times New Roman"/>
          <w:sz w:val="24"/>
          <w:szCs w:val="24"/>
        </w:rPr>
        <w:tab/>
        <w:t>Membro da CLJR</w:t>
      </w:r>
    </w:p>
    <w:p w:rsidR="00810BDC" w:rsidRPr="00A76120" w:rsidRDefault="00810BDC" w:rsidP="00810BDC">
      <w:pPr>
        <w:autoSpaceDE w:val="0"/>
        <w:autoSpaceDN w:val="0"/>
        <w:adjustRightInd w:val="0"/>
        <w:spacing w:after="0" w:line="240" w:lineRule="auto"/>
        <w:rPr>
          <w:rFonts w:ascii="Times New Roman" w:hAnsi="Times New Roman" w:cs="Times New Roman"/>
          <w:sz w:val="24"/>
          <w:szCs w:val="24"/>
        </w:rPr>
      </w:pPr>
    </w:p>
    <w:p w:rsidR="00810BDC" w:rsidRPr="00A76120" w:rsidRDefault="00810BDC" w:rsidP="00810BDC">
      <w:pPr>
        <w:autoSpaceDE w:val="0"/>
        <w:autoSpaceDN w:val="0"/>
        <w:adjustRightInd w:val="0"/>
        <w:spacing w:after="0" w:line="240" w:lineRule="auto"/>
        <w:rPr>
          <w:rFonts w:ascii="Times New Roman" w:hAnsi="Times New Roman" w:cs="Times New Roman"/>
          <w:sz w:val="24"/>
          <w:szCs w:val="24"/>
        </w:rPr>
      </w:pPr>
    </w:p>
    <w:p w:rsidR="00810BDC" w:rsidRPr="00A76120" w:rsidRDefault="00810BDC" w:rsidP="00810BDC">
      <w:pPr>
        <w:autoSpaceDE w:val="0"/>
        <w:autoSpaceDN w:val="0"/>
        <w:adjustRightInd w:val="0"/>
        <w:spacing w:after="0" w:line="240" w:lineRule="auto"/>
        <w:rPr>
          <w:rFonts w:ascii="Times New Roman" w:hAnsi="Times New Roman" w:cs="Times New Roman"/>
          <w:sz w:val="24"/>
          <w:szCs w:val="24"/>
        </w:rPr>
      </w:pPr>
      <w:r w:rsidRPr="00A76120">
        <w:rPr>
          <w:rFonts w:ascii="Times New Roman" w:hAnsi="Times New Roman" w:cs="Times New Roman"/>
          <w:sz w:val="24"/>
          <w:szCs w:val="24"/>
        </w:rPr>
        <w:t xml:space="preserve">          </w:t>
      </w:r>
      <w:r w:rsidRPr="00A76120">
        <w:rPr>
          <w:rFonts w:ascii="Times New Roman" w:hAnsi="Times New Roman" w:cs="Times New Roman"/>
          <w:sz w:val="24"/>
          <w:szCs w:val="24"/>
        </w:rPr>
        <w:tab/>
      </w:r>
      <w:r w:rsidRPr="00A76120">
        <w:rPr>
          <w:rFonts w:ascii="Times New Roman" w:hAnsi="Times New Roman" w:cs="Times New Roman"/>
          <w:sz w:val="24"/>
          <w:szCs w:val="24"/>
        </w:rPr>
        <w:tab/>
        <w:t xml:space="preserve">Vereador </w:t>
      </w:r>
      <w:r w:rsidR="0077480A" w:rsidRPr="00A76120">
        <w:rPr>
          <w:rFonts w:ascii="Times New Roman" w:hAnsi="Times New Roman" w:cs="Times New Roman"/>
          <w:sz w:val="24"/>
          <w:szCs w:val="24"/>
        </w:rPr>
        <w:t>BRAZ PAULO DE OLIVEIRA JUNIOR</w:t>
      </w:r>
    </w:p>
    <w:p w:rsidR="00810BDC" w:rsidRPr="00A76120" w:rsidRDefault="00810BDC" w:rsidP="00810BDC">
      <w:pPr>
        <w:autoSpaceDE w:val="0"/>
        <w:autoSpaceDN w:val="0"/>
        <w:adjustRightInd w:val="0"/>
        <w:spacing w:after="0" w:line="240" w:lineRule="auto"/>
        <w:rPr>
          <w:rFonts w:ascii="Times New Roman" w:hAnsi="Times New Roman" w:cs="Times New Roman"/>
          <w:sz w:val="24"/>
          <w:szCs w:val="24"/>
        </w:rPr>
      </w:pPr>
      <w:r w:rsidRPr="00A76120">
        <w:rPr>
          <w:rFonts w:ascii="Times New Roman" w:hAnsi="Times New Roman" w:cs="Times New Roman"/>
          <w:sz w:val="24"/>
          <w:szCs w:val="24"/>
        </w:rPr>
        <w:tab/>
      </w:r>
      <w:r w:rsidRPr="00A76120">
        <w:rPr>
          <w:rFonts w:ascii="Times New Roman" w:hAnsi="Times New Roman" w:cs="Times New Roman"/>
          <w:sz w:val="24"/>
          <w:szCs w:val="24"/>
        </w:rPr>
        <w:tab/>
        <w:t>Membro da CLJR</w:t>
      </w:r>
    </w:p>
    <w:p w:rsidR="00810BDC" w:rsidRPr="00A76120" w:rsidRDefault="00810BDC" w:rsidP="001A61A8">
      <w:pPr>
        <w:autoSpaceDE w:val="0"/>
        <w:autoSpaceDN w:val="0"/>
        <w:adjustRightInd w:val="0"/>
        <w:spacing w:after="0" w:line="240" w:lineRule="auto"/>
        <w:rPr>
          <w:rFonts w:ascii="Times New Roman" w:hAnsi="Times New Roman" w:cs="Times New Roman"/>
          <w:sz w:val="24"/>
          <w:szCs w:val="24"/>
        </w:rPr>
      </w:pPr>
    </w:p>
    <w:sectPr w:rsidR="00810BDC" w:rsidRPr="00A76120" w:rsidSect="001A61A8">
      <w:pgSz w:w="11906" w:h="16838"/>
      <w:pgMar w:top="2268" w:right="566" w:bottom="709"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120" w:rsidRDefault="00A76120" w:rsidP="000F2192">
      <w:pPr>
        <w:spacing w:after="0" w:line="240" w:lineRule="auto"/>
      </w:pPr>
      <w:r>
        <w:separator/>
      </w:r>
    </w:p>
  </w:endnote>
  <w:endnote w:type="continuationSeparator" w:id="0">
    <w:p w:rsidR="00A76120" w:rsidRDefault="00A76120" w:rsidP="000F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120" w:rsidRDefault="00A76120" w:rsidP="000F2192">
      <w:pPr>
        <w:spacing w:after="0" w:line="240" w:lineRule="auto"/>
      </w:pPr>
      <w:r>
        <w:separator/>
      </w:r>
    </w:p>
  </w:footnote>
  <w:footnote w:type="continuationSeparator" w:id="0">
    <w:p w:rsidR="00A76120" w:rsidRDefault="00A76120" w:rsidP="000F2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4CC4"/>
    <w:multiLevelType w:val="hybridMultilevel"/>
    <w:tmpl w:val="A3D0D5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451133"/>
    <w:multiLevelType w:val="hybridMultilevel"/>
    <w:tmpl w:val="6B4A558C"/>
    <w:lvl w:ilvl="0" w:tplc="F8FC7BC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447505EC"/>
    <w:multiLevelType w:val="hybridMultilevel"/>
    <w:tmpl w:val="847C14A6"/>
    <w:lvl w:ilvl="0" w:tplc="02A26F2C">
      <w:start w:val="1"/>
      <w:numFmt w:val="lowerLetter"/>
      <w:lvlText w:val="%1)"/>
      <w:lvlJc w:val="left"/>
      <w:pPr>
        <w:ind w:left="1065" w:hanging="360"/>
      </w:pPr>
      <w:rPr>
        <w:rFonts w:hint="default"/>
        <w:u w:val="none"/>
      </w:rPr>
    </w:lvl>
    <w:lvl w:ilvl="1" w:tplc="04160019">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24207A3"/>
    <w:multiLevelType w:val="hybridMultilevel"/>
    <w:tmpl w:val="012A0072"/>
    <w:lvl w:ilvl="0" w:tplc="646A971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5F3B1885"/>
    <w:multiLevelType w:val="hybridMultilevel"/>
    <w:tmpl w:val="FB0ED20E"/>
    <w:lvl w:ilvl="0" w:tplc="ACC82086">
      <w:start w:val="1"/>
      <w:numFmt w:val="low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31"/>
    <w:rsid w:val="00000391"/>
    <w:rsid w:val="000126B7"/>
    <w:rsid w:val="00034E51"/>
    <w:rsid w:val="00037963"/>
    <w:rsid w:val="0005025C"/>
    <w:rsid w:val="000579FC"/>
    <w:rsid w:val="00073D37"/>
    <w:rsid w:val="00094027"/>
    <w:rsid w:val="00094187"/>
    <w:rsid w:val="000C6F5D"/>
    <w:rsid w:val="000D4B58"/>
    <w:rsid w:val="000F2192"/>
    <w:rsid w:val="000F5A12"/>
    <w:rsid w:val="00111507"/>
    <w:rsid w:val="00135C85"/>
    <w:rsid w:val="00141C37"/>
    <w:rsid w:val="00144E33"/>
    <w:rsid w:val="00150A07"/>
    <w:rsid w:val="00163A0C"/>
    <w:rsid w:val="00164DA4"/>
    <w:rsid w:val="0019688D"/>
    <w:rsid w:val="001A4D90"/>
    <w:rsid w:val="001A61A8"/>
    <w:rsid w:val="001B2F4E"/>
    <w:rsid w:val="001B40E0"/>
    <w:rsid w:val="001D2716"/>
    <w:rsid w:val="00215EAD"/>
    <w:rsid w:val="0022097E"/>
    <w:rsid w:val="00227BD6"/>
    <w:rsid w:val="00230B79"/>
    <w:rsid w:val="0023130F"/>
    <w:rsid w:val="002342B6"/>
    <w:rsid w:val="002429E5"/>
    <w:rsid w:val="002C667D"/>
    <w:rsid w:val="002F6332"/>
    <w:rsid w:val="00315A9F"/>
    <w:rsid w:val="00317C9D"/>
    <w:rsid w:val="00324223"/>
    <w:rsid w:val="0032763A"/>
    <w:rsid w:val="00333811"/>
    <w:rsid w:val="00337F81"/>
    <w:rsid w:val="00352DC1"/>
    <w:rsid w:val="003A337F"/>
    <w:rsid w:val="003B6D99"/>
    <w:rsid w:val="003E4D7F"/>
    <w:rsid w:val="003F706C"/>
    <w:rsid w:val="00405D64"/>
    <w:rsid w:val="004243E5"/>
    <w:rsid w:val="004312A7"/>
    <w:rsid w:val="0045176A"/>
    <w:rsid w:val="004613DF"/>
    <w:rsid w:val="0046440D"/>
    <w:rsid w:val="00465B14"/>
    <w:rsid w:val="00475BB4"/>
    <w:rsid w:val="00481E2D"/>
    <w:rsid w:val="004D52AB"/>
    <w:rsid w:val="004E0649"/>
    <w:rsid w:val="004F035C"/>
    <w:rsid w:val="004F2744"/>
    <w:rsid w:val="004F42AA"/>
    <w:rsid w:val="0051233B"/>
    <w:rsid w:val="00561D89"/>
    <w:rsid w:val="005B497E"/>
    <w:rsid w:val="005C676D"/>
    <w:rsid w:val="005D399C"/>
    <w:rsid w:val="005D4FB4"/>
    <w:rsid w:val="005D6171"/>
    <w:rsid w:val="005D672D"/>
    <w:rsid w:val="006021AE"/>
    <w:rsid w:val="00621AC0"/>
    <w:rsid w:val="0062515D"/>
    <w:rsid w:val="00644F51"/>
    <w:rsid w:val="00647384"/>
    <w:rsid w:val="00673A1E"/>
    <w:rsid w:val="00675936"/>
    <w:rsid w:val="006829A2"/>
    <w:rsid w:val="00685640"/>
    <w:rsid w:val="006A27CA"/>
    <w:rsid w:val="006B08C0"/>
    <w:rsid w:val="006C15E2"/>
    <w:rsid w:val="006D28B9"/>
    <w:rsid w:val="006E529E"/>
    <w:rsid w:val="00702D7B"/>
    <w:rsid w:val="00711E1F"/>
    <w:rsid w:val="0071364B"/>
    <w:rsid w:val="00727D0B"/>
    <w:rsid w:val="00740232"/>
    <w:rsid w:val="00744CE8"/>
    <w:rsid w:val="0076185E"/>
    <w:rsid w:val="0077480A"/>
    <w:rsid w:val="00782FDE"/>
    <w:rsid w:val="0079667F"/>
    <w:rsid w:val="00801D76"/>
    <w:rsid w:val="008034B4"/>
    <w:rsid w:val="00810BDC"/>
    <w:rsid w:val="0081205E"/>
    <w:rsid w:val="008164D8"/>
    <w:rsid w:val="0082497A"/>
    <w:rsid w:val="0088736E"/>
    <w:rsid w:val="0089560C"/>
    <w:rsid w:val="00896023"/>
    <w:rsid w:val="008A5319"/>
    <w:rsid w:val="008A5B91"/>
    <w:rsid w:val="008A5C57"/>
    <w:rsid w:val="008B3EAA"/>
    <w:rsid w:val="008B49C5"/>
    <w:rsid w:val="0094156A"/>
    <w:rsid w:val="0094794D"/>
    <w:rsid w:val="00967DBD"/>
    <w:rsid w:val="0097195B"/>
    <w:rsid w:val="00992281"/>
    <w:rsid w:val="009B0618"/>
    <w:rsid w:val="009C58BD"/>
    <w:rsid w:val="009D19BB"/>
    <w:rsid w:val="009E0874"/>
    <w:rsid w:val="00A04172"/>
    <w:rsid w:val="00A11691"/>
    <w:rsid w:val="00A13372"/>
    <w:rsid w:val="00A268AD"/>
    <w:rsid w:val="00A34103"/>
    <w:rsid w:val="00A35EDF"/>
    <w:rsid w:val="00A460AC"/>
    <w:rsid w:val="00A470B3"/>
    <w:rsid w:val="00A52D55"/>
    <w:rsid w:val="00A70B3B"/>
    <w:rsid w:val="00A76120"/>
    <w:rsid w:val="00A80B32"/>
    <w:rsid w:val="00AB3EF2"/>
    <w:rsid w:val="00AC0BAD"/>
    <w:rsid w:val="00AC2A0B"/>
    <w:rsid w:val="00AC6B3D"/>
    <w:rsid w:val="00AD6BE3"/>
    <w:rsid w:val="00B07CE4"/>
    <w:rsid w:val="00B25D3B"/>
    <w:rsid w:val="00B326AA"/>
    <w:rsid w:val="00B50808"/>
    <w:rsid w:val="00B636A1"/>
    <w:rsid w:val="00B92196"/>
    <w:rsid w:val="00B94FED"/>
    <w:rsid w:val="00BB4154"/>
    <w:rsid w:val="00BC772C"/>
    <w:rsid w:val="00C23D9D"/>
    <w:rsid w:val="00C51F32"/>
    <w:rsid w:val="00C65C5E"/>
    <w:rsid w:val="00CA4915"/>
    <w:rsid w:val="00CB1E88"/>
    <w:rsid w:val="00CE1EF2"/>
    <w:rsid w:val="00D2175B"/>
    <w:rsid w:val="00D35864"/>
    <w:rsid w:val="00D72622"/>
    <w:rsid w:val="00D805AC"/>
    <w:rsid w:val="00D80E67"/>
    <w:rsid w:val="00D83977"/>
    <w:rsid w:val="00DA09FE"/>
    <w:rsid w:val="00DC2C5D"/>
    <w:rsid w:val="00DC4EBC"/>
    <w:rsid w:val="00E13F7D"/>
    <w:rsid w:val="00E22607"/>
    <w:rsid w:val="00E37658"/>
    <w:rsid w:val="00EA66A0"/>
    <w:rsid w:val="00EB1CF6"/>
    <w:rsid w:val="00EE4CB7"/>
    <w:rsid w:val="00F04E86"/>
    <w:rsid w:val="00F301B0"/>
    <w:rsid w:val="00F32E37"/>
    <w:rsid w:val="00F33C6E"/>
    <w:rsid w:val="00F4362F"/>
    <w:rsid w:val="00F46B21"/>
    <w:rsid w:val="00F62D70"/>
    <w:rsid w:val="00F81931"/>
    <w:rsid w:val="00F82549"/>
    <w:rsid w:val="00F82CC4"/>
    <w:rsid w:val="00FA2CF0"/>
    <w:rsid w:val="00FC1E33"/>
    <w:rsid w:val="00FC4112"/>
    <w:rsid w:val="00FD61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Recuodecorpodetexto">
    <w:name w:val="Body Text Indent"/>
    <w:basedOn w:val="Normal"/>
    <w:link w:val="RecuodecorpodetextoChar"/>
    <w:semiHidden/>
    <w:rsid w:val="00727D0B"/>
    <w:pPr>
      <w:spacing w:after="0" w:line="240" w:lineRule="auto"/>
      <w:ind w:left="2880"/>
    </w:pPr>
    <w:rPr>
      <w:rFonts w:ascii="Arial" w:eastAsia="Times New Roman" w:hAnsi="Arial" w:cs="Times New Roman"/>
      <w:b/>
      <w:bCs/>
      <w:sz w:val="24"/>
      <w:szCs w:val="24"/>
    </w:rPr>
  </w:style>
  <w:style w:type="character" w:customStyle="1" w:styleId="RecuodecorpodetextoChar">
    <w:name w:val="Recuo de corpo de texto Char"/>
    <w:basedOn w:val="Fontepargpadro"/>
    <w:link w:val="Recuodecorpodetexto"/>
    <w:semiHidden/>
    <w:rsid w:val="00727D0B"/>
    <w:rPr>
      <w:rFonts w:ascii="Arial" w:eastAsia="Times New Roman" w:hAnsi="Arial" w:cs="Times New Roman"/>
      <w:b/>
      <w:bCs/>
      <w:sz w:val="24"/>
      <w:szCs w:val="24"/>
    </w:rPr>
  </w:style>
  <w:style w:type="paragraph" w:styleId="Corpodetexto">
    <w:name w:val="Body Text"/>
    <w:basedOn w:val="Normal"/>
    <w:link w:val="CorpodetextoChar"/>
    <w:uiPriority w:val="99"/>
    <w:semiHidden/>
    <w:unhideWhenUsed/>
    <w:rsid w:val="00A76120"/>
    <w:pPr>
      <w:spacing w:after="120"/>
    </w:pPr>
  </w:style>
  <w:style w:type="character" w:customStyle="1" w:styleId="CorpodetextoChar">
    <w:name w:val="Corpo de texto Char"/>
    <w:basedOn w:val="Fontepargpadro"/>
    <w:link w:val="Corpodetexto"/>
    <w:uiPriority w:val="99"/>
    <w:semiHidden/>
    <w:rsid w:val="00A761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Recuodecorpodetexto">
    <w:name w:val="Body Text Indent"/>
    <w:basedOn w:val="Normal"/>
    <w:link w:val="RecuodecorpodetextoChar"/>
    <w:semiHidden/>
    <w:rsid w:val="00727D0B"/>
    <w:pPr>
      <w:spacing w:after="0" w:line="240" w:lineRule="auto"/>
      <w:ind w:left="2880"/>
    </w:pPr>
    <w:rPr>
      <w:rFonts w:ascii="Arial" w:eastAsia="Times New Roman" w:hAnsi="Arial" w:cs="Times New Roman"/>
      <w:b/>
      <w:bCs/>
      <w:sz w:val="24"/>
      <w:szCs w:val="24"/>
    </w:rPr>
  </w:style>
  <w:style w:type="character" w:customStyle="1" w:styleId="RecuodecorpodetextoChar">
    <w:name w:val="Recuo de corpo de texto Char"/>
    <w:basedOn w:val="Fontepargpadro"/>
    <w:link w:val="Recuodecorpodetexto"/>
    <w:semiHidden/>
    <w:rsid w:val="00727D0B"/>
    <w:rPr>
      <w:rFonts w:ascii="Arial" w:eastAsia="Times New Roman" w:hAnsi="Arial" w:cs="Times New Roman"/>
      <w:b/>
      <w:bCs/>
      <w:sz w:val="24"/>
      <w:szCs w:val="24"/>
    </w:rPr>
  </w:style>
  <w:style w:type="paragraph" w:styleId="Corpodetexto">
    <w:name w:val="Body Text"/>
    <w:basedOn w:val="Normal"/>
    <w:link w:val="CorpodetextoChar"/>
    <w:uiPriority w:val="99"/>
    <w:semiHidden/>
    <w:unhideWhenUsed/>
    <w:rsid w:val="00A76120"/>
    <w:pPr>
      <w:spacing w:after="120"/>
    </w:pPr>
  </w:style>
  <w:style w:type="character" w:customStyle="1" w:styleId="CorpodetextoChar">
    <w:name w:val="Corpo de texto Char"/>
    <w:basedOn w:val="Fontepargpadro"/>
    <w:link w:val="Corpodetexto"/>
    <w:uiPriority w:val="99"/>
    <w:semiHidden/>
    <w:rsid w:val="00A76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D8354-C827-4292-B826-19F28D42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297</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Itamar José Fernandes</dc:creator>
  <cp:lastModifiedBy>Itamar José Fernandes</cp:lastModifiedBy>
  <cp:revision>4</cp:revision>
  <cp:lastPrinted>2015-08-27T18:18:00Z</cp:lastPrinted>
  <dcterms:created xsi:type="dcterms:W3CDTF">2015-08-27T18:09:00Z</dcterms:created>
  <dcterms:modified xsi:type="dcterms:W3CDTF">2015-08-27T18:19:00Z</dcterms:modified>
</cp:coreProperties>
</file>