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proofErr w:type="gramStart"/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End"/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7F083D">
        <w:rPr>
          <w:rFonts w:ascii="Garamond" w:hAnsi="Garamond" w:cs="Times New Roman"/>
          <w:b/>
          <w:sz w:val="24"/>
          <w:szCs w:val="24"/>
        </w:rPr>
        <w:t>21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</w:t>
      </w:r>
      <w:r w:rsidR="007F083D">
        <w:rPr>
          <w:rFonts w:ascii="Garamond" w:hAnsi="Garamond" w:cs="Times New Roman"/>
          <w:sz w:val="24"/>
          <w:szCs w:val="24"/>
        </w:rPr>
        <w:t xml:space="preserve">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nº </w:t>
      </w:r>
      <w:r w:rsidR="00763FA7" w:rsidRPr="006B2FA7">
        <w:rPr>
          <w:rFonts w:ascii="Garamond" w:hAnsi="Garamond" w:cs="Times New Roman"/>
          <w:sz w:val="24"/>
          <w:szCs w:val="24"/>
        </w:rPr>
        <w:t>4.</w:t>
      </w:r>
      <w:r w:rsidR="007F083D">
        <w:rPr>
          <w:rFonts w:ascii="Garamond" w:hAnsi="Garamond" w:cs="Times New Roman"/>
          <w:sz w:val="24"/>
          <w:szCs w:val="24"/>
        </w:rPr>
        <w:t>101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7F083D">
        <w:rPr>
          <w:rFonts w:ascii="Garamond" w:hAnsi="Garamond" w:cs="Times New Roman"/>
          <w:sz w:val="24"/>
          <w:szCs w:val="24"/>
        </w:rPr>
        <w:t>10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7F083D">
        <w:rPr>
          <w:rFonts w:ascii="Garamond" w:hAnsi="Garamond" w:cs="Times New Roman"/>
          <w:sz w:val="24"/>
          <w:szCs w:val="24"/>
        </w:rPr>
        <w:t>fevereiro de 2015</w:t>
      </w:r>
      <w:r w:rsidR="00223E1B" w:rsidRPr="006B2FA7">
        <w:rPr>
          <w:rFonts w:ascii="Garamond" w:hAnsi="Garamond" w:cs="Times New Roman"/>
          <w:sz w:val="24"/>
          <w:szCs w:val="24"/>
        </w:rPr>
        <w:t>, que</w:t>
      </w:r>
      <w:r w:rsidR="00270A96">
        <w:rPr>
          <w:rFonts w:ascii="Garamond" w:hAnsi="Garamond" w:cs="Times New Roman"/>
          <w:sz w:val="24"/>
          <w:szCs w:val="24"/>
        </w:rPr>
        <w:t xml:space="preserve"> </w:t>
      </w:r>
      <w:r w:rsidR="00852508">
        <w:rPr>
          <w:rFonts w:ascii="Garamond" w:hAnsi="Garamond" w:cs="Times New Roman"/>
          <w:sz w:val="24"/>
          <w:szCs w:val="24"/>
        </w:rPr>
        <w:t>concede reajuste de vencimentos aos servidores públicos municipais, e dá outras providências.</w:t>
      </w:r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6C4846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270A96">
        <w:rPr>
          <w:rFonts w:ascii="Garamond" w:hAnsi="Garamond" w:cs="Times New Roman"/>
          <w:sz w:val="24"/>
          <w:szCs w:val="24"/>
        </w:rPr>
        <w:t>OTAVIANO MARQUES DE AMORIM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270A96" w:rsidRDefault="004B5C68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do Executivo Municipal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 </w:t>
      </w:r>
      <w:r w:rsidR="00852508">
        <w:rPr>
          <w:rFonts w:ascii="Garamond" w:hAnsi="Garamond" w:cs="Times New Roman"/>
          <w:sz w:val="24"/>
          <w:szCs w:val="24"/>
        </w:rPr>
        <w:t>conceder reajuste de vencimentos aos servidores públicos municipais, e dá outras providências</w:t>
      </w:r>
      <w:r w:rsidR="0078573E">
        <w:rPr>
          <w:rFonts w:ascii="Garamond" w:hAnsi="Garamond" w:cs="Times New Roman"/>
          <w:sz w:val="24"/>
          <w:szCs w:val="24"/>
        </w:rPr>
        <w:t>.</w:t>
      </w:r>
    </w:p>
    <w:p w:rsidR="00130AAB" w:rsidRPr="00083FF5" w:rsidRDefault="00130AAB" w:rsidP="00130AAB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  <w:t>Foram anexados documentos e informações suficientes à tramitação da matéria.</w:t>
      </w:r>
    </w:p>
    <w:p w:rsidR="00803470" w:rsidRPr="006B2FA7" w:rsidRDefault="00771AB4" w:rsidP="00083FF5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83FF5" w:rsidRPr="00083FF5" w:rsidRDefault="005A6F06" w:rsidP="00083FF5">
      <w:pPr>
        <w:spacing w:before="60"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O </w:t>
      </w:r>
      <w:r w:rsidR="00E81658" w:rsidRPr="006B2FA7">
        <w:rPr>
          <w:rFonts w:ascii="Garamond" w:hAnsi="Garamond" w:cs="Times New Roman"/>
          <w:sz w:val="24"/>
          <w:szCs w:val="24"/>
        </w:rPr>
        <w:t>projeto de l</w:t>
      </w:r>
      <w:r w:rsidR="006A27CA" w:rsidRPr="006B2FA7">
        <w:rPr>
          <w:rFonts w:ascii="Garamond" w:hAnsi="Garamond" w:cs="Times New Roman"/>
          <w:sz w:val="24"/>
          <w:szCs w:val="24"/>
        </w:rPr>
        <w:t xml:space="preserve">ei </w:t>
      </w:r>
      <w:r w:rsidRPr="006B2FA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6B2FA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6B2FA7">
        <w:rPr>
          <w:rFonts w:ascii="Garamond" w:hAnsi="Garamond" w:cs="Times New Roman"/>
          <w:sz w:val="24"/>
          <w:szCs w:val="24"/>
        </w:rPr>
        <w:t>de lei ordinária</w:t>
      </w:r>
      <w:r w:rsidR="009811E9">
        <w:rPr>
          <w:rFonts w:ascii="Garamond" w:hAnsi="Garamond" w:cs="Times New Roman"/>
          <w:sz w:val="24"/>
          <w:szCs w:val="24"/>
        </w:rPr>
        <w:t>,</w:t>
      </w:r>
      <w:r w:rsidR="00A904C8">
        <w:rPr>
          <w:rFonts w:ascii="Garamond" w:hAnsi="Garamond" w:cs="Times New Roman"/>
          <w:sz w:val="24"/>
          <w:szCs w:val="24"/>
        </w:rPr>
        <w:t xml:space="preserve"> uma vez que o seu conteúdo não está reservado ao campo material da Lei Complementar, do Decreto Legislativo e, tampouco, da Resolução,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9C2A23">
        <w:rPr>
          <w:rFonts w:ascii="Garamond" w:hAnsi="Garamond" w:cs="Times New Roman"/>
          <w:sz w:val="24"/>
          <w:szCs w:val="24"/>
        </w:rPr>
        <w:t>estando correta a modalidade</w:t>
      </w:r>
      <w:r w:rsidR="009811E9">
        <w:rPr>
          <w:rFonts w:ascii="Garamond" w:hAnsi="Garamond" w:cs="Times New Roman"/>
          <w:sz w:val="24"/>
          <w:szCs w:val="24"/>
        </w:rPr>
        <w:t xml:space="preserve"> legislativa utilizada</w:t>
      </w:r>
      <w:r w:rsidR="00083FF5" w:rsidRPr="00083FF5">
        <w:rPr>
          <w:rFonts w:ascii="Garamond" w:hAnsi="Garamond" w:cs="Times New Roman"/>
          <w:sz w:val="24"/>
          <w:szCs w:val="24"/>
        </w:rPr>
        <w:t>.</w:t>
      </w:r>
    </w:p>
    <w:p w:rsidR="009C2A23" w:rsidRDefault="004D0D8F" w:rsidP="009C2A23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083FF5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083FF5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9C2A23" w:rsidRPr="002E4357" w:rsidRDefault="009C2A23" w:rsidP="009C2A23">
      <w:pPr>
        <w:spacing w:before="60"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Constata-se, também, que a matéria integra o campo reservado à iniciativa do Prefeito Municipal, consoante art. 61, § 1º da Constituição Federal, art. 66, III da Constituição Estadual e art. 73 da Lei Orgânica de Patos de Minas,</w:t>
      </w:r>
      <w:r w:rsidR="00661E41">
        <w:rPr>
          <w:rFonts w:ascii="Garamond" w:hAnsi="Garamond" w:cs="Times New Roman"/>
          <w:sz w:val="24"/>
          <w:szCs w:val="24"/>
        </w:rPr>
        <w:t xml:space="preserve"> na medida em que versa sobre remuneração dos servidores públicos do Executivo,</w:t>
      </w:r>
      <w:r w:rsidRPr="002E4357">
        <w:rPr>
          <w:rFonts w:ascii="Garamond" w:hAnsi="Garamond" w:cs="Times New Roman"/>
          <w:sz w:val="24"/>
          <w:szCs w:val="24"/>
        </w:rPr>
        <w:t xml:space="preserve"> sendo, portanto, l</w:t>
      </w:r>
      <w:r>
        <w:rPr>
          <w:rFonts w:ascii="Garamond" w:hAnsi="Garamond" w:cs="Times New Roman"/>
          <w:sz w:val="24"/>
          <w:szCs w:val="24"/>
        </w:rPr>
        <w:t>egítima a iniciativa executiva</w:t>
      </w:r>
      <w:r w:rsidRPr="002E4357">
        <w:rPr>
          <w:rFonts w:ascii="Garamond" w:hAnsi="Garamond" w:cs="Times New Roman"/>
          <w:sz w:val="24"/>
          <w:szCs w:val="24"/>
        </w:rPr>
        <w:t>.</w:t>
      </w:r>
    </w:p>
    <w:p w:rsidR="00083FF5" w:rsidRPr="00083FF5" w:rsidRDefault="00952EE1" w:rsidP="00083FF5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EB7FA5">
        <w:rPr>
          <w:rFonts w:ascii="Garamond" w:hAnsi="Garamond" w:cs="Times New Roman"/>
          <w:color w:val="FF0000"/>
          <w:sz w:val="24"/>
          <w:szCs w:val="24"/>
        </w:rPr>
        <w:tab/>
      </w:r>
      <w:r w:rsidR="00083FF5" w:rsidRPr="00EB7FA5">
        <w:rPr>
          <w:rFonts w:ascii="Garamond" w:hAnsi="Garamond" w:cs="Times New Roman"/>
          <w:sz w:val="24"/>
          <w:szCs w:val="24"/>
        </w:rPr>
        <w:t xml:space="preserve">O projeto, atende, também, às determinações da Lei Complementar </w:t>
      </w:r>
      <w:r w:rsidR="00083FF5" w:rsidRPr="00083FF5">
        <w:rPr>
          <w:rFonts w:ascii="Garamond" w:hAnsi="Garamond" w:cs="Times New Roman"/>
          <w:sz w:val="24"/>
          <w:szCs w:val="24"/>
        </w:rPr>
        <w:t>Municipal n</w:t>
      </w:r>
      <w:r w:rsidR="00175442">
        <w:rPr>
          <w:rFonts w:ascii="Garamond" w:hAnsi="Garamond" w:cs="Times New Roman"/>
          <w:sz w:val="24"/>
          <w:szCs w:val="24"/>
        </w:rPr>
        <w:t xml:space="preserve">º 400, de </w:t>
      </w:r>
      <w:proofErr w:type="gramStart"/>
      <w:r w:rsidR="00175442">
        <w:rPr>
          <w:rFonts w:ascii="Garamond" w:hAnsi="Garamond" w:cs="Times New Roman"/>
          <w:sz w:val="24"/>
          <w:szCs w:val="24"/>
        </w:rPr>
        <w:t>9</w:t>
      </w:r>
      <w:proofErr w:type="gramEnd"/>
      <w:r w:rsidR="00175442">
        <w:rPr>
          <w:rFonts w:ascii="Garamond" w:hAnsi="Garamond" w:cs="Times New Roman"/>
          <w:sz w:val="24"/>
          <w:szCs w:val="24"/>
        </w:rPr>
        <w:t xml:space="preserve"> de abril de 2013,</w:t>
      </w:r>
      <w:r w:rsidR="00083FF5" w:rsidRPr="00083FF5">
        <w:rPr>
          <w:rFonts w:ascii="Garamond" w:hAnsi="Garamond" w:cs="Times New Roman"/>
          <w:sz w:val="24"/>
          <w:szCs w:val="24"/>
        </w:rPr>
        <w:t xml:space="preserve"> que trata da</w:t>
      </w:r>
      <w:r w:rsidR="009811E9">
        <w:rPr>
          <w:rFonts w:ascii="Garamond" w:hAnsi="Garamond" w:cs="Times New Roman"/>
          <w:sz w:val="24"/>
          <w:szCs w:val="24"/>
        </w:rPr>
        <w:t>s regras atinentes à</w:t>
      </w:r>
      <w:r w:rsidR="00083FF5" w:rsidRPr="00083FF5">
        <w:rPr>
          <w:rFonts w:ascii="Garamond" w:hAnsi="Garamond" w:cs="Times New Roman"/>
          <w:sz w:val="24"/>
          <w:szCs w:val="24"/>
        </w:rPr>
        <w:t xml:space="preserve"> elaboração, alteração e consolidação das leis municipais.</w:t>
      </w:r>
    </w:p>
    <w:p w:rsidR="00EB64FA" w:rsidRDefault="00B25A85" w:rsidP="00B25A85">
      <w:pPr>
        <w:pStyle w:val="PargrafodaLista"/>
        <w:spacing w:after="0" w:line="240" w:lineRule="auto"/>
        <w:ind w:left="0" w:firstLine="705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A</w:t>
      </w:r>
      <w:r w:rsidR="00EB64FA">
        <w:rPr>
          <w:rFonts w:ascii="Garamond" w:hAnsi="Garamond" w:cs="Times New Roman"/>
          <w:bCs/>
          <w:sz w:val="24"/>
          <w:szCs w:val="24"/>
        </w:rPr>
        <w:t xml:space="preserve"> </w:t>
      </w:r>
      <w:r w:rsidR="00EB64FA">
        <w:rPr>
          <w:rFonts w:ascii="Garamond" w:hAnsi="Garamond" w:cs="Arial"/>
          <w:sz w:val="24"/>
          <w:szCs w:val="24"/>
        </w:rPr>
        <w:t xml:space="preserve">proposta legislativa em análise </w:t>
      </w:r>
      <w:r w:rsidR="00E77397">
        <w:rPr>
          <w:rFonts w:ascii="Garamond" w:hAnsi="Garamond" w:cs="Arial"/>
          <w:sz w:val="24"/>
          <w:szCs w:val="24"/>
        </w:rPr>
        <w:t>tem por objeto a revisão e</w:t>
      </w:r>
      <w:r>
        <w:rPr>
          <w:rFonts w:ascii="Garamond" w:hAnsi="Garamond" w:cs="Arial"/>
          <w:sz w:val="24"/>
          <w:szCs w:val="24"/>
        </w:rPr>
        <w:t xml:space="preserve"> o</w:t>
      </w:r>
      <w:r w:rsidR="00E77397">
        <w:rPr>
          <w:rFonts w:ascii="Garamond" w:hAnsi="Garamond" w:cs="Arial"/>
          <w:sz w:val="24"/>
          <w:szCs w:val="24"/>
        </w:rPr>
        <w:t xml:space="preserve"> </w:t>
      </w:r>
      <w:r w:rsidR="00EB64FA" w:rsidRPr="00EB64FA">
        <w:rPr>
          <w:rFonts w:ascii="Garamond" w:hAnsi="Garamond" w:cs="Arial"/>
          <w:sz w:val="24"/>
          <w:szCs w:val="24"/>
        </w:rPr>
        <w:t>reajuste</w:t>
      </w:r>
      <w:r w:rsidR="003F7245">
        <w:rPr>
          <w:rFonts w:ascii="Garamond" w:hAnsi="Garamond" w:cs="Arial"/>
          <w:sz w:val="24"/>
          <w:szCs w:val="24"/>
        </w:rPr>
        <w:t xml:space="preserve"> </w:t>
      </w:r>
      <w:r w:rsidR="003F7245" w:rsidRPr="00EB64FA">
        <w:rPr>
          <w:rFonts w:ascii="Garamond" w:hAnsi="Garamond" w:cs="Arial"/>
          <w:sz w:val="24"/>
          <w:szCs w:val="24"/>
        </w:rPr>
        <w:t>nos vencimentos dos servidores ativos da administração direta e indireta</w:t>
      </w:r>
      <w:r w:rsidR="006D7759">
        <w:rPr>
          <w:rFonts w:ascii="Garamond" w:hAnsi="Garamond" w:cs="Arial"/>
          <w:sz w:val="24"/>
          <w:szCs w:val="24"/>
        </w:rPr>
        <w:t>,</w:t>
      </w:r>
      <w:r w:rsidR="00EB64FA" w:rsidRPr="00EB64FA">
        <w:rPr>
          <w:rFonts w:ascii="Garamond" w:hAnsi="Garamond" w:cs="Arial"/>
          <w:sz w:val="24"/>
          <w:szCs w:val="24"/>
        </w:rPr>
        <w:t xml:space="preserve"> no patamar de </w:t>
      </w:r>
      <w:r w:rsidR="00EB64FA">
        <w:rPr>
          <w:rFonts w:ascii="Garamond" w:hAnsi="Garamond" w:cs="Arial"/>
          <w:sz w:val="24"/>
          <w:szCs w:val="24"/>
        </w:rPr>
        <w:t>7,0</w:t>
      </w:r>
      <w:r w:rsidR="00EB64FA" w:rsidRPr="00EB64FA">
        <w:rPr>
          <w:rFonts w:ascii="Garamond" w:hAnsi="Garamond" w:cs="Arial"/>
          <w:sz w:val="24"/>
          <w:szCs w:val="24"/>
        </w:rPr>
        <w:t>% (</w:t>
      </w:r>
      <w:r w:rsidR="00EB64FA">
        <w:rPr>
          <w:rFonts w:ascii="Garamond" w:hAnsi="Garamond" w:cs="Arial"/>
          <w:sz w:val="24"/>
          <w:szCs w:val="24"/>
        </w:rPr>
        <w:t>sete</w:t>
      </w:r>
      <w:r w:rsidR="00EB64FA" w:rsidRPr="00EB64FA">
        <w:rPr>
          <w:rFonts w:ascii="Garamond" w:hAnsi="Garamond" w:cs="Arial"/>
          <w:sz w:val="24"/>
          <w:szCs w:val="24"/>
        </w:rPr>
        <w:t xml:space="preserve"> por cento)</w:t>
      </w:r>
      <w:r w:rsidR="00EB64FA">
        <w:rPr>
          <w:rFonts w:ascii="Garamond" w:hAnsi="Garamond" w:cs="Arial"/>
          <w:sz w:val="24"/>
          <w:szCs w:val="24"/>
        </w:rPr>
        <w:t>, bem como</w:t>
      </w:r>
      <w:r w:rsidR="00E77397">
        <w:rPr>
          <w:rFonts w:ascii="Garamond" w:hAnsi="Garamond" w:cs="Arial"/>
          <w:sz w:val="24"/>
          <w:szCs w:val="24"/>
        </w:rPr>
        <w:t xml:space="preserve"> o</w:t>
      </w:r>
      <w:r w:rsidR="00EB64FA">
        <w:rPr>
          <w:rFonts w:ascii="Garamond" w:hAnsi="Garamond" w:cs="Arial"/>
          <w:sz w:val="24"/>
          <w:szCs w:val="24"/>
        </w:rPr>
        <w:t xml:space="preserve"> reajuste paritário a</w:t>
      </w:r>
      <w:r w:rsidR="00EB64FA" w:rsidRPr="00EB64FA">
        <w:rPr>
          <w:rFonts w:ascii="Garamond" w:hAnsi="Garamond" w:cs="Arial"/>
          <w:sz w:val="24"/>
          <w:szCs w:val="24"/>
        </w:rPr>
        <w:t>os inativos do IPREM</w:t>
      </w:r>
      <w:r>
        <w:rPr>
          <w:rFonts w:ascii="Garamond" w:hAnsi="Garamond" w:cs="Arial"/>
          <w:sz w:val="24"/>
          <w:szCs w:val="24"/>
        </w:rPr>
        <w:t>, na forma do artigo 40, da Lei Orgânica Municipal</w:t>
      </w:r>
      <w:r w:rsidR="00EB64FA" w:rsidRPr="00EB64FA">
        <w:rPr>
          <w:rFonts w:ascii="Garamond" w:hAnsi="Garamond" w:cs="Arial"/>
          <w:sz w:val="24"/>
          <w:szCs w:val="24"/>
        </w:rPr>
        <w:t>. Fixa</w:t>
      </w:r>
      <w:r w:rsidR="00E77397">
        <w:rPr>
          <w:rFonts w:ascii="Garamond" w:hAnsi="Garamond" w:cs="Arial"/>
          <w:sz w:val="24"/>
          <w:szCs w:val="24"/>
        </w:rPr>
        <w:t>, também,</w:t>
      </w:r>
      <w:r w:rsidR="00EB64FA" w:rsidRPr="00EB64FA">
        <w:rPr>
          <w:rFonts w:ascii="Garamond" w:hAnsi="Garamond" w:cs="Arial"/>
          <w:sz w:val="24"/>
          <w:szCs w:val="24"/>
        </w:rPr>
        <w:t xml:space="preserve"> em R$</w:t>
      </w:r>
      <w:r w:rsidR="00EB64FA">
        <w:rPr>
          <w:rFonts w:ascii="Garamond" w:hAnsi="Garamond" w:cs="Arial"/>
          <w:sz w:val="24"/>
          <w:szCs w:val="24"/>
        </w:rPr>
        <w:t>805,15</w:t>
      </w:r>
      <w:r w:rsidR="00EB64FA" w:rsidRPr="00EB64FA">
        <w:rPr>
          <w:rFonts w:ascii="Garamond" w:hAnsi="Garamond" w:cs="Arial"/>
          <w:sz w:val="24"/>
          <w:szCs w:val="24"/>
        </w:rPr>
        <w:t xml:space="preserve"> (</w:t>
      </w:r>
      <w:r w:rsidR="00EB64FA">
        <w:rPr>
          <w:rFonts w:ascii="Garamond" w:hAnsi="Garamond" w:cs="Arial"/>
          <w:sz w:val="24"/>
          <w:szCs w:val="24"/>
        </w:rPr>
        <w:t>oitocentos e cinco reais e quinze centavos</w:t>
      </w:r>
      <w:r w:rsidR="00EB64FA" w:rsidRPr="00EB64FA">
        <w:rPr>
          <w:rFonts w:ascii="Garamond" w:hAnsi="Garamond" w:cs="Arial"/>
          <w:sz w:val="24"/>
          <w:szCs w:val="24"/>
        </w:rPr>
        <w:t>) o piso salarial e em R$</w:t>
      </w:r>
      <w:r w:rsidR="00EB64FA">
        <w:rPr>
          <w:rFonts w:ascii="Garamond" w:hAnsi="Garamond" w:cs="Arial"/>
          <w:sz w:val="24"/>
          <w:szCs w:val="24"/>
        </w:rPr>
        <w:t>300</w:t>
      </w:r>
      <w:r w:rsidR="00EB64FA" w:rsidRPr="00EB64FA">
        <w:rPr>
          <w:rFonts w:ascii="Garamond" w:hAnsi="Garamond" w:cs="Arial"/>
          <w:sz w:val="24"/>
          <w:szCs w:val="24"/>
        </w:rPr>
        <w:t>,00 (</w:t>
      </w:r>
      <w:r w:rsidR="00EB64FA">
        <w:rPr>
          <w:rFonts w:ascii="Garamond" w:hAnsi="Garamond" w:cs="Arial"/>
          <w:sz w:val="24"/>
          <w:szCs w:val="24"/>
        </w:rPr>
        <w:t>trezentos</w:t>
      </w:r>
      <w:r w:rsidR="00EB64FA" w:rsidRPr="00EB64FA">
        <w:rPr>
          <w:rFonts w:ascii="Garamond" w:hAnsi="Garamond" w:cs="Arial"/>
          <w:sz w:val="24"/>
          <w:szCs w:val="24"/>
        </w:rPr>
        <w:t xml:space="preserve"> reais) o auxílio</w:t>
      </w:r>
      <w:r w:rsidR="0078573E">
        <w:rPr>
          <w:rFonts w:ascii="Garamond" w:hAnsi="Garamond" w:cs="Arial"/>
          <w:sz w:val="24"/>
          <w:szCs w:val="24"/>
        </w:rPr>
        <w:t>-</w:t>
      </w:r>
      <w:r w:rsidR="00EB64FA" w:rsidRPr="00EB64FA">
        <w:rPr>
          <w:rFonts w:ascii="Garamond" w:hAnsi="Garamond" w:cs="Arial"/>
          <w:sz w:val="24"/>
          <w:szCs w:val="24"/>
        </w:rPr>
        <w:t>alimentação.</w:t>
      </w:r>
    </w:p>
    <w:p w:rsidR="00130AAB" w:rsidRPr="00EB64FA" w:rsidRDefault="00130AAB" w:rsidP="00EB64FA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78573E">
        <w:rPr>
          <w:rFonts w:ascii="Garamond" w:hAnsi="Garamond" w:cs="Arial"/>
          <w:sz w:val="24"/>
          <w:szCs w:val="24"/>
        </w:rPr>
        <w:t>Vale registrar</w:t>
      </w:r>
      <w:r w:rsidR="00B25A85">
        <w:rPr>
          <w:rFonts w:ascii="Garamond" w:hAnsi="Garamond" w:cs="Arial"/>
          <w:sz w:val="24"/>
          <w:szCs w:val="24"/>
        </w:rPr>
        <w:t xml:space="preserve">, </w:t>
      </w:r>
      <w:r w:rsidR="0078573E">
        <w:rPr>
          <w:rFonts w:ascii="Garamond" w:hAnsi="Garamond" w:cs="Arial"/>
          <w:sz w:val="24"/>
          <w:szCs w:val="24"/>
        </w:rPr>
        <w:t xml:space="preserve">ainda, </w:t>
      </w:r>
      <w:r w:rsidR="00B25A85">
        <w:rPr>
          <w:rFonts w:ascii="Garamond" w:hAnsi="Garamond" w:cs="Arial"/>
          <w:sz w:val="24"/>
          <w:szCs w:val="24"/>
        </w:rPr>
        <w:t>que a</w:t>
      </w:r>
      <w:r>
        <w:rPr>
          <w:rFonts w:ascii="Garamond" w:hAnsi="Garamond" w:cs="Arial"/>
          <w:sz w:val="24"/>
          <w:szCs w:val="24"/>
        </w:rPr>
        <w:t xml:space="preserve"> revisão e</w:t>
      </w:r>
      <w:r w:rsidR="00B25A85">
        <w:rPr>
          <w:rFonts w:ascii="Garamond" w:hAnsi="Garamond" w:cs="Arial"/>
          <w:sz w:val="24"/>
          <w:szCs w:val="24"/>
        </w:rPr>
        <w:t xml:space="preserve"> o</w:t>
      </w:r>
      <w:r>
        <w:rPr>
          <w:rFonts w:ascii="Garamond" w:hAnsi="Garamond" w:cs="Arial"/>
          <w:sz w:val="24"/>
          <w:szCs w:val="24"/>
        </w:rPr>
        <w:t xml:space="preserve"> reajuste em referência estão previstos no artigo 38 e seguintes da Lei nº. 6.980, de 18 de setembro de 2014 (Lei de Diretrizes Orçamentárias para o exercício de 2015), </w:t>
      </w:r>
      <w:r w:rsidR="00B25A85">
        <w:rPr>
          <w:rFonts w:ascii="Garamond" w:hAnsi="Garamond" w:cs="Arial"/>
          <w:sz w:val="24"/>
          <w:szCs w:val="24"/>
        </w:rPr>
        <w:t>motivo pelo qual a realização de estudos quanto ao impacto</w:t>
      </w:r>
      <w:r w:rsidR="00070A8C">
        <w:rPr>
          <w:rFonts w:ascii="Garamond" w:hAnsi="Garamond" w:cs="Arial"/>
          <w:sz w:val="24"/>
          <w:szCs w:val="24"/>
        </w:rPr>
        <w:t xml:space="preserve"> orçamentário revela-se dispensável.</w:t>
      </w:r>
    </w:p>
    <w:p w:rsidR="008D13C9" w:rsidRDefault="00E42907" w:rsidP="003F7245">
      <w:pPr>
        <w:spacing w:after="6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3F7245">
        <w:rPr>
          <w:rFonts w:ascii="Garamond" w:hAnsi="Garamond" w:cs="Times New Roman"/>
          <w:bCs/>
          <w:sz w:val="24"/>
          <w:szCs w:val="24"/>
        </w:rPr>
        <w:tab/>
      </w:r>
      <w:r w:rsidR="008D13C9">
        <w:rPr>
          <w:rFonts w:ascii="Garamond" w:hAnsi="Garamond" w:cs="Arial"/>
          <w:sz w:val="24"/>
          <w:szCs w:val="24"/>
        </w:rPr>
        <w:t>Ademais, não se pode perder de vista que a revisão geral anual representa um direito constitucionalmente assegurado ao servidor, sendo certo que a sua concessão é uma imposição decorrente do art. 37, inciso X, da Constituição da República.</w:t>
      </w:r>
    </w:p>
    <w:p w:rsidR="00083FF5" w:rsidRPr="00C77294" w:rsidRDefault="00083FF5" w:rsidP="008D13C9">
      <w:pPr>
        <w:spacing w:after="6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083FF5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Pr="00083FF5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Pr="00083FF5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Pr="00083FF5">
        <w:rPr>
          <w:rFonts w:ascii="Garamond" w:hAnsi="Garamond" w:cs="Times New Roman"/>
          <w:b/>
          <w:bCs/>
          <w:sz w:val="24"/>
          <w:szCs w:val="24"/>
        </w:rPr>
        <w:t>.</w:t>
      </w:r>
      <w:r w:rsidRPr="00083FF5">
        <w:rPr>
          <w:rFonts w:ascii="Garamond" w:hAnsi="Garamond" w:cs="Times New Roman"/>
          <w:sz w:val="24"/>
          <w:szCs w:val="24"/>
        </w:rPr>
        <w:t xml:space="preserve"> </w:t>
      </w:r>
    </w:p>
    <w:p w:rsidR="006B08C0" w:rsidRPr="006B2FA7" w:rsidRDefault="009811E9" w:rsidP="009811E9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9C2A23">
        <w:rPr>
          <w:rFonts w:ascii="Garamond" w:hAnsi="Garamond" w:cs="Times New Roman"/>
          <w:sz w:val="24"/>
          <w:szCs w:val="24"/>
        </w:rPr>
        <w:t>18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03470" w:rsidRPr="006B2FA7">
        <w:rPr>
          <w:rFonts w:ascii="Garamond" w:hAnsi="Garamond" w:cs="Times New Roman"/>
          <w:sz w:val="24"/>
          <w:szCs w:val="24"/>
        </w:rPr>
        <w:t>5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D11A0D" w:rsidRPr="006B2FA7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E5E" w:rsidRPr="006B2FA7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D80DE6">
        <w:rPr>
          <w:rFonts w:ascii="Garamond" w:hAnsi="Garamond" w:cs="Times New Roman"/>
          <w:b/>
          <w:sz w:val="24"/>
          <w:szCs w:val="24"/>
        </w:rPr>
        <w:t>Lindomar Francisco Tavares</w:t>
      </w:r>
      <w:bookmarkStart w:id="0" w:name="_GoBack"/>
      <w:bookmarkEnd w:id="0"/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D404E2" w:rsidRPr="006B2FA7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DB570E" w:rsidRPr="006B2FA7">
        <w:rPr>
          <w:rFonts w:ascii="Garamond" w:hAnsi="Garamond" w:cs="Times New Roman"/>
          <w:b/>
          <w:sz w:val="24"/>
          <w:szCs w:val="24"/>
        </w:rPr>
        <w:t>Bartolomeu Ferreira Ribeiro</w:t>
      </w:r>
    </w:p>
    <w:sectPr w:rsidR="00D404E2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0A8C"/>
    <w:rsid w:val="00073D37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30AAB"/>
    <w:rsid w:val="00135C85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3F7245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61E41"/>
    <w:rsid w:val="00675936"/>
    <w:rsid w:val="006829A2"/>
    <w:rsid w:val="00685640"/>
    <w:rsid w:val="006A27CA"/>
    <w:rsid w:val="006B08C0"/>
    <w:rsid w:val="006B2FA7"/>
    <w:rsid w:val="006C15E2"/>
    <w:rsid w:val="006C4846"/>
    <w:rsid w:val="006D28B9"/>
    <w:rsid w:val="006D775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8573E"/>
    <w:rsid w:val="0079667F"/>
    <w:rsid w:val="007D74DD"/>
    <w:rsid w:val="007E6C1F"/>
    <w:rsid w:val="007F083D"/>
    <w:rsid w:val="007F7F1B"/>
    <w:rsid w:val="00801D76"/>
    <w:rsid w:val="00803470"/>
    <w:rsid w:val="008034B4"/>
    <w:rsid w:val="0081205E"/>
    <w:rsid w:val="008164D8"/>
    <w:rsid w:val="0082497A"/>
    <w:rsid w:val="0082508A"/>
    <w:rsid w:val="00852508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3C9"/>
    <w:rsid w:val="00907E3B"/>
    <w:rsid w:val="00917D38"/>
    <w:rsid w:val="00930684"/>
    <w:rsid w:val="009357BE"/>
    <w:rsid w:val="0094156A"/>
    <w:rsid w:val="00952EE1"/>
    <w:rsid w:val="00967DBD"/>
    <w:rsid w:val="0097195B"/>
    <w:rsid w:val="009811E9"/>
    <w:rsid w:val="00992281"/>
    <w:rsid w:val="009B0618"/>
    <w:rsid w:val="009C2A23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904C8"/>
    <w:rsid w:val="00AB3EF2"/>
    <w:rsid w:val="00AC0BAD"/>
    <w:rsid w:val="00AC2A0B"/>
    <w:rsid w:val="00AC6B3D"/>
    <w:rsid w:val="00AD2A5C"/>
    <w:rsid w:val="00AD6BE3"/>
    <w:rsid w:val="00B07A9D"/>
    <w:rsid w:val="00B1609F"/>
    <w:rsid w:val="00B25A85"/>
    <w:rsid w:val="00B25D3B"/>
    <w:rsid w:val="00B326AA"/>
    <w:rsid w:val="00B47E5E"/>
    <w:rsid w:val="00B636A1"/>
    <w:rsid w:val="00B72B50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77397"/>
    <w:rsid w:val="00E81658"/>
    <w:rsid w:val="00EA66A0"/>
    <w:rsid w:val="00EB1CF6"/>
    <w:rsid w:val="00EB64FA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94D2B-6640-4A76-8ED4-865BA238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10</cp:revision>
  <cp:lastPrinted>2015-02-05T15:33:00Z</cp:lastPrinted>
  <dcterms:created xsi:type="dcterms:W3CDTF">2015-02-18T18:30:00Z</dcterms:created>
  <dcterms:modified xsi:type="dcterms:W3CDTF">2015-02-19T19:05:00Z</dcterms:modified>
</cp:coreProperties>
</file>