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B07FBB" w:rsidRPr="001416A5">
        <w:rPr>
          <w:rFonts w:ascii="Garamond" w:hAnsi="Garamond" w:cs="Times New Roman"/>
          <w:sz w:val="24"/>
          <w:szCs w:val="24"/>
        </w:rPr>
        <w:t>0</w:t>
      </w:r>
      <w:r w:rsidR="00A00A57">
        <w:rPr>
          <w:rFonts w:ascii="Garamond" w:hAnsi="Garamond" w:cs="Times New Roman"/>
          <w:sz w:val="24"/>
          <w:szCs w:val="24"/>
        </w:rPr>
        <w:t>5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2E4357" w:rsidRPr="001416A5">
        <w:rPr>
          <w:rFonts w:ascii="Garamond" w:hAnsi="Garamond" w:cs="Times New Roman"/>
          <w:sz w:val="24"/>
          <w:szCs w:val="24"/>
        </w:rPr>
        <w:t>5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E13E10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>
        <w:rPr>
          <w:rFonts w:ascii="Garamond" w:hAnsi="Garamond"/>
          <w:sz w:val="24"/>
          <w:szCs w:val="24"/>
        </w:rPr>
        <w:t xml:space="preserve">  </w:t>
      </w:r>
      <w:r w:rsidRPr="0005555B">
        <w:rPr>
          <w:rFonts w:ascii="Garamond" w:hAnsi="Garamond"/>
          <w:sz w:val="24"/>
          <w:szCs w:val="24"/>
        </w:rPr>
        <w:t>Projeto de Lei</w:t>
      </w:r>
      <w:r>
        <w:rPr>
          <w:rFonts w:ascii="Garamond" w:hAnsi="Garamond"/>
          <w:sz w:val="24"/>
          <w:szCs w:val="24"/>
        </w:rPr>
        <w:t xml:space="preserve"> </w:t>
      </w:r>
      <w:r w:rsidRPr="0005555B">
        <w:rPr>
          <w:rFonts w:ascii="Garamond" w:hAnsi="Garamond"/>
          <w:sz w:val="24"/>
          <w:szCs w:val="24"/>
        </w:rPr>
        <w:t>nº</w:t>
      </w:r>
      <w:r>
        <w:rPr>
          <w:rFonts w:ascii="Garamond" w:hAnsi="Garamond"/>
          <w:sz w:val="24"/>
          <w:szCs w:val="24"/>
        </w:rPr>
        <w:t>.</w:t>
      </w:r>
      <w:r w:rsidRPr="0005555B">
        <w:rPr>
          <w:rFonts w:ascii="Garamond" w:hAnsi="Garamond"/>
          <w:sz w:val="24"/>
          <w:szCs w:val="24"/>
        </w:rPr>
        <w:t xml:space="preserve"> </w:t>
      </w:r>
      <w:r w:rsidR="00E13E10">
        <w:rPr>
          <w:rFonts w:ascii="Garamond" w:hAnsi="Garamond"/>
          <w:sz w:val="24"/>
          <w:szCs w:val="24"/>
        </w:rPr>
        <w:t>4.209</w:t>
      </w:r>
      <w:r w:rsidRPr="0005555B">
        <w:rPr>
          <w:rFonts w:ascii="Garamond" w:hAnsi="Garamond"/>
          <w:sz w:val="24"/>
          <w:szCs w:val="24"/>
        </w:rPr>
        <w:t xml:space="preserve">, de </w:t>
      </w:r>
      <w:r>
        <w:rPr>
          <w:rFonts w:ascii="Garamond" w:hAnsi="Garamond"/>
          <w:sz w:val="24"/>
          <w:szCs w:val="24"/>
        </w:rPr>
        <w:t>1</w:t>
      </w:r>
      <w:r w:rsidR="00E13E10">
        <w:rPr>
          <w:rFonts w:ascii="Garamond" w:hAnsi="Garamond"/>
          <w:sz w:val="24"/>
          <w:szCs w:val="24"/>
        </w:rPr>
        <w:t>7</w:t>
      </w:r>
      <w:r w:rsidRPr="0005555B">
        <w:rPr>
          <w:rFonts w:ascii="Garamond" w:hAnsi="Garamond"/>
          <w:sz w:val="24"/>
          <w:szCs w:val="24"/>
        </w:rPr>
        <w:t xml:space="preserve"> de </w:t>
      </w:r>
      <w:r w:rsidR="00E13E10">
        <w:rPr>
          <w:rFonts w:ascii="Garamond" w:hAnsi="Garamond"/>
          <w:sz w:val="24"/>
          <w:szCs w:val="24"/>
        </w:rPr>
        <w:t>setembro de</w:t>
      </w:r>
      <w:r>
        <w:rPr>
          <w:rFonts w:ascii="Garamond" w:hAnsi="Garamond"/>
          <w:sz w:val="24"/>
          <w:szCs w:val="24"/>
        </w:rPr>
        <w:t xml:space="preserve"> 201</w:t>
      </w:r>
      <w:r w:rsidR="00E13E10">
        <w:rPr>
          <w:rFonts w:ascii="Garamond" w:hAnsi="Garamond"/>
          <w:sz w:val="24"/>
          <w:szCs w:val="24"/>
        </w:rPr>
        <w:t>5</w:t>
      </w:r>
      <w:r w:rsidRPr="0005555B">
        <w:rPr>
          <w:rFonts w:ascii="Garamond" w:hAnsi="Garamond"/>
          <w:sz w:val="24"/>
          <w:szCs w:val="24"/>
        </w:rPr>
        <w:t>, que “</w:t>
      </w:r>
      <w:r w:rsidR="00E13E10">
        <w:rPr>
          <w:rFonts w:ascii="Garamond" w:hAnsi="Garamond"/>
          <w:sz w:val="24"/>
          <w:szCs w:val="24"/>
        </w:rPr>
        <w:t>Autoriza o Executivo a promover desafetação e dação em pagamento de imóveis à Associação Educacional de Patos de Minas – FPM</w:t>
      </w:r>
      <w:r>
        <w:rPr>
          <w:rFonts w:ascii="Garamond" w:hAnsi="Garamond"/>
          <w:sz w:val="24"/>
          <w:szCs w:val="24"/>
        </w:rPr>
        <w:t>”.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101CC7" w:rsidRDefault="001416A5" w:rsidP="001416A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E13E10">
        <w:rPr>
          <w:rFonts w:ascii="Garamond" w:hAnsi="Garamond"/>
          <w:sz w:val="24"/>
          <w:szCs w:val="24"/>
        </w:rPr>
        <w:t>BRAZ PAULO DE OLIVEIRA JÚNIOR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B39EC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DF50D3">
        <w:rPr>
          <w:rFonts w:ascii="Garamond" w:hAnsi="Garamond"/>
          <w:sz w:val="24"/>
          <w:szCs w:val="24"/>
        </w:rPr>
        <w:t>a</w:t>
      </w:r>
      <w:r w:rsidR="00DF50D3">
        <w:rPr>
          <w:rFonts w:ascii="Garamond" w:hAnsi="Garamond"/>
          <w:sz w:val="24"/>
          <w:szCs w:val="24"/>
        </w:rPr>
        <w:t>utoriza</w:t>
      </w:r>
      <w:r w:rsidR="00DF50D3">
        <w:rPr>
          <w:rFonts w:ascii="Garamond" w:hAnsi="Garamond"/>
          <w:sz w:val="24"/>
          <w:szCs w:val="24"/>
        </w:rPr>
        <w:t>r</w:t>
      </w:r>
      <w:r w:rsidR="00DF50D3">
        <w:rPr>
          <w:rFonts w:ascii="Garamond" w:hAnsi="Garamond"/>
          <w:sz w:val="24"/>
          <w:szCs w:val="24"/>
        </w:rPr>
        <w:t xml:space="preserve"> o Executivo a promover desafetação e dação em pagamento de imóveis à Associação Educacional de Patos de Minas – FPM</w:t>
      </w:r>
      <w:r w:rsidR="00DF50D3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814983" w:rsidRPr="009902BF">
        <w:rPr>
          <w:rFonts w:ascii="Garamond" w:hAnsi="Garamond"/>
          <w:sz w:val="24"/>
          <w:szCs w:val="24"/>
        </w:rPr>
        <w:t>Bartolomeu Ferreira Ribeiro, com a quebra do interstício legal,</w:t>
      </w:r>
      <w:r w:rsidRPr="009902BF">
        <w:rPr>
          <w:rFonts w:ascii="Garamond" w:hAnsi="Garamond"/>
          <w:sz w:val="24"/>
          <w:szCs w:val="24"/>
        </w:rPr>
        <w:t xml:space="preserve"> 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C93275" w:rsidRPr="009902BF" w:rsidRDefault="00C93275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processo legislativo veio</w:t>
      </w:r>
      <w:r w:rsidR="006A5053">
        <w:rPr>
          <w:rFonts w:ascii="Garamond" w:hAnsi="Garamond"/>
          <w:sz w:val="24"/>
          <w:szCs w:val="24"/>
        </w:rPr>
        <w:t xml:space="preserve"> acompanhado do processo administrativo correspondente, que se encontra </w:t>
      </w:r>
      <w:r w:rsidR="006A5053">
        <w:rPr>
          <w:rFonts w:ascii="Garamond" w:hAnsi="Garamond"/>
          <w:sz w:val="24"/>
          <w:szCs w:val="24"/>
        </w:rPr>
        <w:t>instruído com cópia</w:t>
      </w:r>
      <w:r w:rsidR="006A5053">
        <w:rPr>
          <w:rFonts w:ascii="Garamond" w:hAnsi="Garamond"/>
          <w:sz w:val="24"/>
          <w:szCs w:val="24"/>
        </w:rPr>
        <w:t xml:space="preserve"> do termo de acordo, laudos de avaliação, croquis, entre outros documentos.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6A5053" w:rsidRDefault="00945320" w:rsidP="009F6AC0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consonância com o interesse público,</w:t>
      </w:r>
      <w:r w:rsidR="00BB029F" w:rsidRPr="009902BF">
        <w:rPr>
          <w:rFonts w:ascii="Garamond" w:hAnsi="Garamond"/>
          <w:sz w:val="24"/>
          <w:szCs w:val="24"/>
        </w:rPr>
        <w:t xml:space="preserve"> n</w:t>
      </w:r>
      <w:r w:rsidR="00DF50D3">
        <w:rPr>
          <w:rFonts w:ascii="Garamond" w:hAnsi="Garamond"/>
          <w:sz w:val="24"/>
          <w:szCs w:val="24"/>
        </w:rPr>
        <w:t>a medida em que a desafetação e dação em pagamento pretendidas</w:t>
      </w:r>
      <w:r w:rsidR="009F6AC0">
        <w:rPr>
          <w:rFonts w:ascii="Garamond" w:hAnsi="Garamond"/>
          <w:sz w:val="24"/>
          <w:szCs w:val="24"/>
        </w:rPr>
        <w:t xml:space="preserve"> decorrem de pagamento de</w:t>
      </w:r>
      <w:r w:rsidR="009F6AC0">
        <w:rPr>
          <w:rFonts w:ascii="Garamond" w:hAnsi="Garamond" w:cs="Arial"/>
          <w:sz w:val="24"/>
          <w:szCs w:val="24"/>
        </w:rPr>
        <w:t xml:space="preserve"> indenização por desapropriação de imóvel </w:t>
      </w:r>
      <w:r w:rsidR="009F6AC0">
        <w:rPr>
          <w:rFonts w:ascii="Garamond" w:hAnsi="Garamond" w:cs="Arial"/>
          <w:sz w:val="24"/>
          <w:szCs w:val="24"/>
        </w:rPr>
        <w:t>a</w:t>
      </w:r>
      <w:r w:rsidR="009F6AC0">
        <w:rPr>
          <w:rFonts w:ascii="Garamond" w:hAnsi="Garamond" w:cs="Arial"/>
          <w:sz w:val="24"/>
          <w:szCs w:val="24"/>
        </w:rPr>
        <w:t xml:space="preserve"> ser doado ao Estado de Minas Gerais, visando à amp</w:t>
      </w:r>
      <w:r w:rsidR="006A5053">
        <w:rPr>
          <w:rFonts w:ascii="Garamond" w:hAnsi="Garamond" w:cs="Arial"/>
          <w:sz w:val="24"/>
          <w:szCs w:val="24"/>
        </w:rPr>
        <w:t>liação do Fórum neste município.</w:t>
      </w:r>
      <w:r w:rsidR="00C93275">
        <w:rPr>
          <w:rFonts w:ascii="Garamond" w:hAnsi="Garamond" w:cs="Arial"/>
          <w:sz w:val="24"/>
          <w:szCs w:val="24"/>
        </w:rPr>
        <w:t xml:space="preserve"> </w:t>
      </w:r>
    </w:p>
    <w:p w:rsidR="009F6AC0" w:rsidRDefault="006A5053" w:rsidP="009F6AC0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Cumpre esclarecer, por fim, que a pretensão versada no presente projeto de lei provém</w:t>
      </w:r>
      <w:r w:rsidR="00C93275">
        <w:rPr>
          <w:rFonts w:ascii="Garamond" w:hAnsi="Garamond" w:cs="Arial"/>
          <w:sz w:val="24"/>
          <w:szCs w:val="24"/>
        </w:rPr>
        <w:t xml:space="preserve"> de acordo administrativo celebrado entre o Município de Patos de Minas e a Associação Educacional de Patos de Minas – FPM.</w:t>
      </w:r>
    </w:p>
    <w:p w:rsidR="0093260D" w:rsidRPr="009902BF" w:rsidRDefault="0093260D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75B10">
        <w:rPr>
          <w:rFonts w:ascii="Garamond" w:hAnsi="Garamond" w:cs="Times New Roman"/>
          <w:sz w:val="24"/>
          <w:szCs w:val="24"/>
        </w:rPr>
        <w:t>18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814983" w:rsidRPr="009902BF">
        <w:rPr>
          <w:rFonts w:ascii="Garamond" w:hAnsi="Garamond" w:cs="Times New Roman"/>
          <w:sz w:val="24"/>
          <w:szCs w:val="24"/>
        </w:rPr>
        <w:t>fevereiro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13E10" w:rsidRPr="009902BF" w:rsidRDefault="002E4357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E13E10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 xml:space="preserve">Vereador </w:t>
      </w:r>
      <w:r w:rsidR="00975B10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9902BF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E13E10" w:rsidRPr="009902BF">
        <w:rPr>
          <w:rFonts w:ascii="Garamond" w:hAnsi="Garamond" w:cs="Times New Roman"/>
          <w:b/>
          <w:sz w:val="24"/>
          <w:szCs w:val="24"/>
        </w:rPr>
        <w:t>VICENTE DE PAULA SOUSA</w:t>
      </w:r>
    </w:p>
    <w:sectPr w:rsidR="002E4357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9F6AC0"/>
    <w:rsid w:val="00A00A57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2561A"/>
    <w:rsid w:val="00C51F32"/>
    <w:rsid w:val="00C65C5E"/>
    <w:rsid w:val="00C71B66"/>
    <w:rsid w:val="00C7304B"/>
    <w:rsid w:val="00C93275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6811-8619-4B69-81C5-7FAA8B5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2016-02-19T16:57:00Z</cp:lastPrinted>
  <dcterms:created xsi:type="dcterms:W3CDTF">2016-02-19T17:40:00Z</dcterms:created>
  <dcterms:modified xsi:type="dcterms:W3CDTF">2016-02-19T18:23:00Z</dcterms:modified>
</cp:coreProperties>
</file>