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BB9">
        <w:rPr>
          <w:rFonts w:ascii="Times New Roman" w:hAnsi="Times New Roman" w:cs="Times New Roman"/>
          <w:b/>
          <w:sz w:val="24"/>
          <w:szCs w:val="24"/>
        </w:rPr>
        <w:t>115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75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003BB9">
        <w:rPr>
          <w:rFonts w:ascii="Times New Roman" w:hAnsi="Times New Roman" w:cs="Times New Roman"/>
          <w:sz w:val="24"/>
          <w:szCs w:val="24"/>
        </w:rPr>
        <w:t>4.029</w:t>
      </w:r>
      <w:r w:rsidR="002E5AE9">
        <w:rPr>
          <w:rFonts w:ascii="Times New Roman" w:hAnsi="Times New Roman" w:cs="Times New Roman"/>
          <w:sz w:val="24"/>
          <w:szCs w:val="24"/>
        </w:rPr>
        <w:t>, de 31</w:t>
      </w:r>
      <w:r w:rsidR="00EB6F9B">
        <w:rPr>
          <w:rFonts w:ascii="Times New Roman" w:hAnsi="Times New Roman" w:cs="Times New Roman"/>
          <w:sz w:val="24"/>
          <w:szCs w:val="24"/>
        </w:rPr>
        <w:t xml:space="preserve"> de </w:t>
      </w:r>
      <w:r w:rsidR="00D3579A">
        <w:rPr>
          <w:rFonts w:ascii="Times New Roman" w:hAnsi="Times New Roman" w:cs="Times New Roman"/>
          <w:sz w:val="24"/>
          <w:szCs w:val="24"/>
        </w:rPr>
        <w:t>outubro</w:t>
      </w:r>
      <w:r w:rsidR="00EB6F9B">
        <w:rPr>
          <w:rFonts w:ascii="Times New Roman" w:hAnsi="Times New Roman" w:cs="Times New Roman"/>
          <w:sz w:val="24"/>
          <w:szCs w:val="24"/>
        </w:rPr>
        <w:t xml:space="preserve"> de 2014, que denomina</w:t>
      </w:r>
      <w:r w:rsidR="00003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BB9">
        <w:rPr>
          <w:rFonts w:ascii="Times New Roman" w:hAnsi="Times New Roman" w:cs="Times New Roman"/>
          <w:sz w:val="24"/>
          <w:szCs w:val="24"/>
        </w:rPr>
        <w:t>Sonilda</w:t>
      </w:r>
      <w:proofErr w:type="spellEnd"/>
      <w:r w:rsidR="00003BB9">
        <w:rPr>
          <w:rFonts w:ascii="Times New Roman" w:hAnsi="Times New Roman" w:cs="Times New Roman"/>
          <w:sz w:val="24"/>
          <w:szCs w:val="24"/>
        </w:rPr>
        <w:t xml:space="preserve"> Cassimiro Silva a atual Rua 10, </w:t>
      </w:r>
      <w:proofErr w:type="gramStart"/>
      <w:r w:rsidR="00003BB9">
        <w:rPr>
          <w:rFonts w:ascii="Times New Roman" w:hAnsi="Times New Roman" w:cs="Times New Roman"/>
          <w:sz w:val="24"/>
          <w:szCs w:val="24"/>
        </w:rPr>
        <w:t>localizada no Bairro Coração Eucarístico</w:t>
      </w:r>
      <w:proofErr w:type="gramEnd"/>
      <w:r w:rsidR="001F5079">
        <w:rPr>
          <w:rFonts w:ascii="Times New Roman" w:hAnsi="Times New Roman" w:cs="Times New Roman"/>
          <w:sz w:val="24"/>
          <w:szCs w:val="24"/>
        </w:rPr>
        <w:t>.</w:t>
      </w:r>
    </w:p>
    <w:p w:rsidR="008A0A33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2E5AE9">
        <w:rPr>
          <w:rFonts w:ascii="Times New Roman" w:hAnsi="Times New Roman" w:cs="Times New Roman"/>
          <w:sz w:val="24"/>
          <w:szCs w:val="24"/>
        </w:rPr>
        <w:t>Vereador</w:t>
      </w:r>
      <w:r w:rsidR="00003BB9">
        <w:rPr>
          <w:rFonts w:ascii="Times New Roman" w:hAnsi="Times New Roman" w:cs="Times New Roman"/>
          <w:sz w:val="24"/>
          <w:szCs w:val="24"/>
        </w:rPr>
        <w:t xml:space="preserve"> OTAVIANO MARQUES DE AMORIM</w:t>
      </w:r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094027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003BB9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F51B72" w:rsidRDefault="00F51B72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791" w:rsidRDefault="00507791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 w:rsidR="00012978">
        <w:rPr>
          <w:rFonts w:ascii="Times New Roman" w:hAnsi="Times New Roman" w:cs="Times New Roman"/>
          <w:sz w:val="24"/>
          <w:szCs w:val="24"/>
        </w:rPr>
        <w:t xml:space="preserve"> que visa denominar via pública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 w:rsidR="00741775">
        <w:rPr>
          <w:rFonts w:ascii="Times New Roman" w:hAnsi="Times New Roman" w:cs="Times New Roman"/>
          <w:sz w:val="24"/>
          <w:szCs w:val="24"/>
        </w:rPr>
        <w:t xml:space="preserve">stá acompanhado </w:t>
      </w:r>
      <w:r w:rsidR="000E727F">
        <w:rPr>
          <w:rFonts w:ascii="Times New Roman" w:hAnsi="Times New Roman" w:cs="Times New Roman"/>
          <w:sz w:val="24"/>
          <w:szCs w:val="24"/>
        </w:rPr>
        <w:t>de justificativa exaltando a tr</w:t>
      </w:r>
      <w:r w:rsidR="001C7E27">
        <w:rPr>
          <w:rFonts w:ascii="Times New Roman" w:hAnsi="Times New Roman" w:cs="Times New Roman"/>
          <w:sz w:val="24"/>
          <w:szCs w:val="24"/>
        </w:rPr>
        <w:t>ajetória de vida e qualidades d</w:t>
      </w:r>
      <w:r w:rsidR="001F5079">
        <w:rPr>
          <w:rFonts w:ascii="Times New Roman" w:hAnsi="Times New Roman" w:cs="Times New Roman"/>
          <w:sz w:val="24"/>
          <w:szCs w:val="24"/>
        </w:rPr>
        <w:t>a</w:t>
      </w:r>
      <w:r w:rsidR="000E727F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1F5079">
        <w:rPr>
          <w:rFonts w:ascii="Times New Roman" w:hAnsi="Times New Roman" w:cs="Times New Roman"/>
          <w:sz w:val="24"/>
          <w:szCs w:val="24"/>
        </w:rPr>
        <w:t>a</w:t>
      </w:r>
      <w:r w:rsidR="00C03727">
        <w:rPr>
          <w:rFonts w:ascii="Times New Roman" w:hAnsi="Times New Roman" w:cs="Times New Roman"/>
          <w:sz w:val="24"/>
          <w:szCs w:val="24"/>
        </w:rPr>
        <w:t>.</w:t>
      </w:r>
    </w:p>
    <w:p w:rsidR="001D183C" w:rsidRDefault="00507791" w:rsidP="0050779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17D38">
        <w:rPr>
          <w:rFonts w:ascii="Times New Roman" w:hAnsi="Times New Roman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</w:t>
      </w:r>
      <w:r w:rsidR="008B73C1">
        <w:rPr>
          <w:rFonts w:ascii="Times New Roman" w:hAnsi="Times New Roman" w:cs="Times New Roman"/>
          <w:sz w:val="24"/>
          <w:szCs w:val="24"/>
        </w:rPr>
        <w:t>ainda</w:t>
      </w:r>
      <w:r>
        <w:rPr>
          <w:rFonts w:ascii="Times New Roman" w:hAnsi="Times New Roman" w:cs="Times New Roman"/>
          <w:sz w:val="24"/>
          <w:szCs w:val="24"/>
        </w:rPr>
        <w:t xml:space="preserve">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7E6C1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E6C1F">
        <w:rPr>
          <w:rFonts w:ascii="Times New Roman" w:hAnsi="Times New Roman" w:cs="Times New Roman"/>
          <w:sz w:val="24"/>
          <w:szCs w:val="24"/>
        </w:rPr>
        <w:t xml:space="preserve"> de abril de 2013, de que trata da elaboração, alteração e consolidação das leis.</w:t>
      </w:r>
    </w:p>
    <w:p w:rsidR="00F9292E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027" w:rsidRPr="00F32E37" w:rsidRDefault="00094027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Pr="00F61202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</w:t>
      </w:r>
      <w:proofErr w:type="spellStart"/>
      <w:r w:rsidR="007E6C1F" w:rsidRPr="00263A4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Projeto </w:t>
      </w:r>
      <w:r w:rsidR="00D3579A">
        <w:rPr>
          <w:rFonts w:ascii="Times New Roman" w:hAnsi="Times New Roman" w:cs="Times New Roman"/>
          <w:sz w:val="24"/>
          <w:szCs w:val="24"/>
        </w:rPr>
        <w:t>de Lei nº 4.0</w:t>
      </w:r>
      <w:r w:rsidR="001F5079">
        <w:rPr>
          <w:rFonts w:ascii="Times New Roman" w:hAnsi="Times New Roman" w:cs="Times New Roman"/>
          <w:sz w:val="24"/>
          <w:szCs w:val="24"/>
        </w:rPr>
        <w:t>2</w:t>
      </w:r>
      <w:r w:rsidR="00003BB9">
        <w:rPr>
          <w:rFonts w:ascii="Times New Roman" w:hAnsi="Times New Roman" w:cs="Times New Roman"/>
          <w:sz w:val="24"/>
          <w:szCs w:val="24"/>
        </w:rPr>
        <w:t>9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, de </w:t>
      </w:r>
      <w:r w:rsidR="001F5079">
        <w:rPr>
          <w:rFonts w:ascii="Times New Roman" w:hAnsi="Times New Roman" w:cs="Times New Roman"/>
          <w:sz w:val="24"/>
          <w:szCs w:val="24"/>
        </w:rPr>
        <w:t>31</w:t>
      </w:r>
      <w:r w:rsidR="00EB6F9B">
        <w:rPr>
          <w:rFonts w:ascii="Times New Roman" w:hAnsi="Times New Roman" w:cs="Times New Roman"/>
          <w:sz w:val="24"/>
          <w:szCs w:val="24"/>
        </w:rPr>
        <w:t xml:space="preserve"> 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de </w:t>
      </w:r>
      <w:r w:rsidR="00D3579A">
        <w:rPr>
          <w:rFonts w:ascii="Times New Roman" w:hAnsi="Times New Roman" w:cs="Times New Roman"/>
          <w:sz w:val="24"/>
          <w:szCs w:val="24"/>
        </w:rPr>
        <w:t>outubro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</w:t>
      </w:r>
      <w:r w:rsidR="002E28A2">
        <w:rPr>
          <w:rFonts w:ascii="Times New Roman" w:hAnsi="Times New Roman" w:cs="Times New Roman"/>
          <w:sz w:val="24"/>
          <w:szCs w:val="24"/>
        </w:rPr>
        <w:t xml:space="preserve"> referente à pessoa da homenageada</w:t>
      </w:r>
      <w:r w:rsidR="008B73C1">
        <w:rPr>
          <w:rFonts w:ascii="Times New Roman" w:hAnsi="Times New Roman" w:cs="Times New Roman"/>
          <w:sz w:val="24"/>
          <w:szCs w:val="24"/>
        </w:rPr>
        <w:t>,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F612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administração indireta</w:t>
      </w:r>
      <w:r w:rsidR="00AD7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B08C0" w:rsidRDefault="00421A02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8C0" w:rsidRPr="00F32E37">
        <w:rPr>
          <w:rFonts w:ascii="Times New Roman" w:hAnsi="Times New Roman" w:cs="Times New Roman"/>
          <w:sz w:val="24"/>
          <w:szCs w:val="24"/>
        </w:rPr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r w:rsidR="001F5079">
        <w:rPr>
          <w:rFonts w:ascii="Times New Roman" w:hAnsi="Times New Roman" w:cs="Times New Roman"/>
          <w:sz w:val="24"/>
          <w:szCs w:val="24"/>
        </w:rPr>
        <w:t>4</w:t>
      </w:r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1F5079">
        <w:rPr>
          <w:rFonts w:ascii="Times New Roman" w:hAnsi="Times New Roman" w:cs="Times New Roman"/>
          <w:sz w:val="24"/>
          <w:szCs w:val="24"/>
        </w:rPr>
        <w:t>novem</w:t>
      </w:r>
      <w:r w:rsidR="00D3579A">
        <w:rPr>
          <w:rFonts w:ascii="Times New Roman" w:hAnsi="Times New Roman" w:cs="Times New Roman"/>
          <w:sz w:val="24"/>
          <w:szCs w:val="24"/>
        </w:rPr>
        <w:t>bro</w:t>
      </w:r>
      <w:r w:rsidR="007632CC">
        <w:rPr>
          <w:rFonts w:ascii="Times New Roman" w:hAnsi="Times New Roman" w:cs="Times New Roman"/>
          <w:sz w:val="24"/>
          <w:szCs w:val="24"/>
        </w:rPr>
        <w:t xml:space="preserve">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</w:p>
    <w:p w:rsidR="00456329" w:rsidRDefault="00456329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8A6461" w:rsidRPr="00F32E37" w:rsidRDefault="008A6461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C03727" w:rsidRDefault="00456329" w:rsidP="004563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F32E37">
        <w:rPr>
          <w:rFonts w:ascii="Times New Roman" w:hAnsi="Times New Roman" w:cs="Times New Roman"/>
          <w:sz w:val="24"/>
          <w:szCs w:val="24"/>
        </w:rPr>
        <w:t xml:space="preserve">ereador </w:t>
      </w:r>
      <w:r w:rsidR="00003BB9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1D183C" w:rsidRDefault="008A6461" w:rsidP="00C0372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 da Matéria</w:t>
      </w:r>
    </w:p>
    <w:p w:rsidR="008A6461" w:rsidRDefault="008A6461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461" w:rsidRPr="00F32E37" w:rsidRDefault="008A6461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2B5474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8A6461">
        <w:rPr>
          <w:rFonts w:ascii="Times New Roman" w:hAnsi="Times New Roman" w:cs="Times New Roman"/>
          <w:sz w:val="24"/>
          <w:szCs w:val="24"/>
        </w:rPr>
        <w:t>Membro da CLJR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E2" w:rsidRDefault="00003BB9" w:rsidP="008A6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BRAZ PAULO DE OLIVEIRA JÚNIOR</w:t>
      </w:r>
      <w:bookmarkStart w:id="0" w:name="_GoBack"/>
      <w:bookmarkEnd w:id="0"/>
    </w:p>
    <w:p w:rsidR="003E2299" w:rsidRPr="00F32E37" w:rsidRDefault="003E2299" w:rsidP="00C03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CLJR</w:t>
      </w:r>
    </w:p>
    <w:sectPr w:rsidR="003E2299" w:rsidRPr="00F32E37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  <w:footnote w:id="1">
    <w:p w:rsidR="00AF0749" w:rsidRPr="00240401" w:rsidRDefault="00AF0749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AF0749" w:rsidRDefault="00AF0749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AF0749" w:rsidRPr="00F51B72" w:rsidRDefault="00AF0749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AF0749" w:rsidRPr="00F51B72" w:rsidRDefault="00AF0749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B2269"/>
    <w:rsid w:val="002B5474"/>
    <w:rsid w:val="002C667D"/>
    <w:rsid w:val="002E28A2"/>
    <w:rsid w:val="002E5AE9"/>
    <w:rsid w:val="002F6332"/>
    <w:rsid w:val="00317C9D"/>
    <w:rsid w:val="00324223"/>
    <w:rsid w:val="0032763A"/>
    <w:rsid w:val="00333811"/>
    <w:rsid w:val="00337F81"/>
    <w:rsid w:val="00352DC1"/>
    <w:rsid w:val="003A2ACE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6023"/>
    <w:rsid w:val="008A0A33"/>
    <w:rsid w:val="008A5319"/>
    <w:rsid w:val="008A5B91"/>
    <w:rsid w:val="008A5C57"/>
    <w:rsid w:val="008A6461"/>
    <w:rsid w:val="008B3EAA"/>
    <w:rsid w:val="008B49C5"/>
    <w:rsid w:val="008B73C1"/>
    <w:rsid w:val="00907E3B"/>
    <w:rsid w:val="00917D38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A04172"/>
    <w:rsid w:val="00A11691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03727"/>
    <w:rsid w:val="00C2561A"/>
    <w:rsid w:val="00C51F32"/>
    <w:rsid w:val="00C65C5E"/>
    <w:rsid w:val="00C71B66"/>
    <w:rsid w:val="00CB1E88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C2C5D"/>
    <w:rsid w:val="00DC4EBC"/>
    <w:rsid w:val="00E13F7D"/>
    <w:rsid w:val="00E22607"/>
    <w:rsid w:val="00E81658"/>
    <w:rsid w:val="00EA66A0"/>
    <w:rsid w:val="00EB1CF6"/>
    <w:rsid w:val="00EB6F9B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AA90-C894-43F2-9B66-465198A7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2</cp:revision>
  <cp:lastPrinted>2014-09-10T12:36:00Z</cp:lastPrinted>
  <dcterms:created xsi:type="dcterms:W3CDTF">2014-11-04T15:59:00Z</dcterms:created>
  <dcterms:modified xsi:type="dcterms:W3CDTF">2014-11-04T15:59:00Z</dcterms:modified>
</cp:coreProperties>
</file>