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BF" w:rsidRPr="00E111DD" w:rsidRDefault="00057FBF" w:rsidP="00057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1DD">
        <w:rPr>
          <w:rFonts w:ascii="Times New Roman" w:hAnsi="Times New Roman" w:cs="Times New Roman"/>
          <w:b/>
          <w:sz w:val="24"/>
          <w:szCs w:val="24"/>
        </w:rPr>
        <w:t>EMENDA</w:t>
      </w:r>
      <w:r w:rsidR="00E111DD" w:rsidRPr="00E111DD">
        <w:rPr>
          <w:rFonts w:ascii="Times New Roman" w:hAnsi="Times New Roman" w:cs="Times New Roman"/>
          <w:b/>
          <w:sz w:val="24"/>
          <w:szCs w:val="24"/>
        </w:rPr>
        <w:t xml:space="preserve"> MODIFICATIVA</w:t>
      </w:r>
      <w:r w:rsidRPr="00E111DD">
        <w:rPr>
          <w:rFonts w:ascii="Times New Roman" w:hAnsi="Times New Roman" w:cs="Times New Roman"/>
          <w:b/>
          <w:sz w:val="24"/>
          <w:szCs w:val="24"/>
        </w:rPr>
        <w:t xml:space="preserve"> AO PROJETO DE LEI Nº 3</w:t>
      </w:r>
      <w:r w:rsidR="0078218D" w:rsidRPr="00E111DD">
        <w:rPr>
          <w:rFonts w:ascii="Times New Roman" w:hAnsi="Times New Roman" w:cs="Times New Roman"/>
          <w:b/>
          <w:sz w:val="24"/>
          <w:szCs w:val="24"/>
        </w:rPr>
        <w:t>871/2014</w:t>
      </w:r>
    </w:p>
    <w:p w:rsidR="00057FBF" w:rsidRPr="00E111DD" w:rsidRDefault="00E111DD" w:rsidP="00057FBF">
      <w:pPr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E111DD">
        <w:rPr>
          <w:rFonts w:ascii="Times New Roman" w:hAnsi="Times New Roman" w:cs="Times New Roman"/>
          <w:b/>
          <w:sz w:val="24"/>
          <w:szCs w:val="24"/>
        </w:rPr>
        <w:tab/>
      </w:r>
    </w:p>
    <w:p w:rsidR="00E111DD" w:rsidRPr="00E111DD" w:rsidRDefault="00E111DD" w:rsidP="007C4B6E">
      <w:pPr>
        <w:spacing w:after="0"/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="00CC4274">
        <w:rPr>
          <w:rFonts w:ascii="Times New Roman" w:hAnsi="Times New Roman" w:cs="Times New Roman"/>
          <w:b/>
          <w:sz w:val="24"/>
          <w:szCs w:val="24"/>
        </w:rPr>
        <w:t>EMENDA 01</w:t>
      </w:r>
      <w:bookmarkStart w:id="0" w:name="_GoBack"/>
      <w:bookmarkEnd w:id="0"/>
    </w:p>
    <w:p w:rsidR="00057FBF" w:rsidRPr="00E111DD" w:rsidRDefault="00057FBF" w:rsidP="007C4B6E">
      <w:pPr>
        <w:spacing w:after="0"/>
        <w:ind w:firstLine="705"/>
        <w:rPr>
          <w:rFonts w:ascii="Times New Roman" w:hAnsi="Times New Roman" w:cs="Times New Roman"/>
          <w:b/>
          <w:sz w:val="24"/>
          <w:szCs w:val="24"/>
        </w:rPr>
      </w:pPr>
    </w:p>
    <w:p w:rsidR="00057FBF" w:rsidRPr="00E111DD" w:rsidRDefault="00E111DD" w:rsidP="007C4B6E">
      <w:pPr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E111DD">
        <w:rPr>
          <w:rFonts w:ascii="Times New Roman" w:hAnsi="Times New Roman" w:cs="Times New Roman"/>
          <w:b/>
          <w:sz w:val="24"/>
          <w:szCs w:val="24"/>
        </w:rPr>
        <w:t xml:space="preserve">Altera a redação do </w:t>
      </w:r>
      <w:r w:rsidR="007C4B6E">
        <w:rPr>
          <w:rFonts w:ascii="Times New Roman" w:hAnsi="Times New Roman" w:cs="Times New Roman"/>
          <w:b/>
          <w:sz w:val="24"/>
          <w:szCs w:val="24"/>
        </w:rPr>
        <w:t>inciso III do art. 2º</w:t>
      </w:r>
      <w:r w:rsidRPr="00E111DD">
        <w:rPr>
          <w:rFonts w:ascii="Times New Roman" w:hAnsi="Times New Roman" w:cs="Times New Roman"/>
          <w:b/>
          <w:sz w:val="24"/>
          <w:szCs w:val="24"/>
        </w:rPr>
        <w:t xml:space="preserve"> do Projeto de Lei nº 3871/2014.</w:t>
      </w:r>
    </w:p>
    <w:p w:rsidR="00E111DD" w:rsidRDefault="00E111DD" w:rsidP="007C4B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4B6E" w:rsidRPr="00E111DD" w:rsidRDefault="007C4B6E" w:rsidP="007C4B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FBF" w:rsidRDefault="00E111DD" w:rsidP="007C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1DD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7C4B6E" w:rsidRPr="007C4B6E" w:rsidRDefault="007C4B6E" w:rsidP="007C4B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B6E" w:rsidRPr="007C4B6E" w:rsidRDefault="007C4B6E" w:rsidP="007C4B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Art. 1º Inciso III do art. 2º</w:t>
      </w:r>
      <w:r w:rsidR="00E111DD">
        <w:rPr>
          <w:rFonts w:ascii="Times New Roman" w:hAnsi="Times New Roman" w:cs="Times New Roman"/>
          <w:sz w:val="24"/>
          <w:szCs w:val="24"/>
        </w:rPr>
        <w:t xml:space="preserve"> do Projeto</w:t>
      </w:r>
      <w:r w:rsidR="00BE3DF6" w:rsidRPr="00E111DD">
        <w:rPr>
          <w:rFonts w:ascii="Times New Roman" w:hAnsi="Times New Roman" w:cs="Times New Roman"/>
          <w:sz w:val="24"/>
          <w:szCs w:val="24"/>
        </w:rPr>
        <w:t xml:space="preserve"> de Lei nº 3871/2014</w:t>
      </w:r>
      <w:r w:rsidR="00E111DD">
        <w:rPr>
          <w:rFonts w:ascii="Times New Roman" w:hAnsi="Times New Roman" w:cs="Times New Roman"/>
          <w:sz w:val="24"/>
          <w:szCs w:val="24"/>
        </w:rPr>
        <w:t xml:space="preserve">, passa a ter </w:t>
      </w:r>
      <w:r>
        <w:rPr>
          <w:rFonts w:ascii="Times New Roman" w:hAnsi="Times New Roman" w:cs="Times New Roman"/>
          <w:sz w:val="24"/>
          <w:szCs w:val="24"/>
        </w:rPr>
        <w:t xml:space="preserve">seguinte </w:t>
      </w:r>
      <w:r w:rsidR="00BE3DF6" w:rsidRPr="00E111DD">
        <w:rPr>
          <w:rFonts w:ascii="Times New Roman" w:hAnsi="Times New Roman" w:cs="Times New Roman"/>
          <w:sz w:val="24"/>
          <w:szCs w:val="24"/>
        </w:rPr>
        <w:t>redação</w:t>
      </w:r>
      <w:r w:rsidR="0078218D" w:rsidRPr="00E111DD">
        <w:rPr>
          <w:rFonts w:ascii="Times New Roman" w:hAnsi="Times New Roman" w:cs="Times New Roman"/>
          <w:sz w:val="24"/>
          <w:szCs w:val="24"/>
        </w:rPr>
        <w:t>:</w:t>
      </w:r>
    </w:p>
    <w:p w:rsidR="007C4B6E" w:rsidRDefault="007C4B6E" w:rsidP="007C4B6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111DD" w:rsidRDefault="00E111DD" w:rsidP="007C4B6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BE3DF6" w:rsidRPr="00E111DD">
        <w:rPr>
          <w:rFonts w:ascii="Times New Roman" w:hAnsi="Times New Roman" w:cs="Times New Roman"/>
          <w:sz w:val="24"/>
          <w:szCs w:val="24"/>
        </w:rPr>
        <w:t xml:space="preserve"> </w:t>
      </w:r>
      <w:r w:rsidR="007C4B6E">
        <w:rPr>
          <w:rFonts w:ascii="Times New Roman" w:hAnsi="Times New Roman" w:cs="Times New Roman"/>
          <w:sz w:val="24"/>
          <w:szCs w:val="24"/>
        </w:rPr>
        <w:t>2º</w:t>
      </w:r>
      <w:proofErr w:type="gramStart"/>
      <w:r w:rsidR="007C4B6E">
        <w:rPr>
          <w:rFonts w:ascii="Times New Roman" w:hAnsi="Times New Roman" w:cs="Times New Roman"/>
          <w:sz w:val="24"/>
          <w:szCs w:val="24"/>
        </w:rPr>
        <w:t>.......</w:t>
      </w:r>
      <w:proofErr w:type="gramEnd"/>
    </w:p>
    <w:p w:rsidR="007C4B6E" w:rsidRDefault="007C4B6E" w:rsidP="007C4B6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......</w:t>
      </w:r>
    </w:p>
    <w:p w:rsidR="007C4B6E" w:rsidRPr="007C4B6E" w:rsidRDefault="007C4B6E" w:rsidP="007C4B6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7C4B6E">
        <w:rPr>
          <w:rFonts w:ascii="Times New Roman" w:hAnsi="Times New Roman" w:cs="Times New Roman"/>
          <w:color w:val="000000"/>
          <w:sz w:val="24"/>
          <w:szCs w:val="24"/>
        </w:rPr>
        <w:t>III – estar matriculado e frequente, cursando aulas presenciais ministrados por instituição regular de ensino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infantil,</w:t>
      </w:r>
      <w:r w:rsidRPr="007C4B6E">
        <w:rPr>
          <w:rFonts w:ascii="Times New Roman" w:hAnsi="Times New Roman" w:cs="Times New Roman"/>
          <w:color w:val="000000"/>
          <w:sz w:val="24"/>
          <w:szCs w:val="24"/>
        </w:rPr>
        <w:t xml:space="preserve"> fundamental, médio, pré-universitário, técnico ou superior, devidamente reconhecida e autorizada pelo Ministério da Educação (MEC),</w:t>
      </w:r>
      <w:r w:rsidRPr="007C4B6E">
        <w:rPr>
          <w:rFonts w:ascii="Times New Roman" w:hAnsi="Times New Roman" w:cs="Times New Roman"/>
          <w:sz w:val="24"/>
          <w:szCs w:val="24"/>
        </w:rPr>
        <w:t xml:space="preserve"> </w:t>
      </w:r>
      <w:r w:rsidRPr="007C4B6E">
        <w:rPr>
          <w:rFonts w:ascii="Times New Roman" w:hAnsi="Times New Roman" w:cs="Times New Roman"/>
          <w:color w:val="000000"/>
          <w:sz w:val="24"/>
          <w:szCs w:val="24"/>
        </w:rPr>
        <w:t>em instituição de ensino localizada no município de Patos de Minas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proofErr w:type="gramEnd"/>
    </w:p>
    <w:p w:rsidR="007C4B6E" w:rsidRDefault="007C4B6E" w:rsidP="007C4B6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111DD" w:rsidRDefault="00E111DD" w:rsidP="007C4B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Art. 2º Esta emenda entra em vigor na data de sua aprovação.</w:t>
      </w:r>
    </w:p>
    <w:p w:rsidR="007C4B6E" w:rsidRPr="00E111DD" w:rsidRDefault="007C4B6E" w:rsidP="007C4B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FBF" w:rsidRPr="00E111DD" w:rsidRDefault="00057FBF" w:rsidP="007C4B6E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E111DD"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r w:rsidR="007C4B6E">
        <w:rPr>
          <w:rFonts w:ascii="Times New Roman" w:hAnsi="Times New Roman" w:cs="Times New Roman"/>
          <w:sz w:val="24"/>
          <w:szCs w:val="24"/>
        </w:rPr>
        <w:t>11</w:t>
      </w:r>
      <w:r w:rsidRPr="00E111DD">
        <w:rPr>
          <w:rFonts w:ascii="Times New Roman" w:hAnsi="Times New Roman" w:cs="Times New Roman"/>
          <w:sz w:val="24"/>
          <w:szCs w:val="24"/>
        </w:rPr>
        <w:t xml:space="preserve"> de </w:t>
      </w:r>
      <w:r w:rsidR="0078218D" w:rsidRPr="00E111DD">
        <w:rPr>
          <w:rFonts w:ascii="Times New Roman" w:hAnsi="Times New Roman" w:cs="Times New Roman"/>
          <w:sz w:val="24"/>
          <w:szCs w:val="24"/>
        </w:rPr>
        <w:t>març</w:t>
      </w:r>
      <w:r w:rsidR="00743814" w:rsidRPr="00E111DD">
        <w:rPr>
          <w:rFonts w:ascii="Times New Roman" w:hAnsi="Times New Roman" w:cs="Times New Roman"/>
          <w:sz w:val="24"/>
          <w:szCs w:val="24"/>
        </w:rPr>
        <w:t>o</w:t>
      </w:r>
      <w:r w:rsidR="0078218D" w:rsidRPr="00E111DD">
        <w:rPr>
          <w:rFonts w:ascii="Times New Roman" w:hAnsi="Times New Roman" w:cs="Times New Roman"/>
          <w:sz w:val="24"/>
          <w:szCs w:val="24"/>
        </w:rPr>
        <w:t xml:space="preserve"> de 2014</w:t>
      </w:r>
      <w:r w:rsidRPr="00E111DD">
        <w:rPr>
          <w:rFonts w:ascii="Times New Roman" w:hAnsi="Times New Roman" w:cs="Times New Roman"/>
          <w:sz w:val="24"/>
          <w:szCs w:val="24"/>
        </w:rPr>
        <w:t>.</w:t>
      </w:r>
    </w:p>
    <w:p w:rsidR="00057FBF" w:rsidRPr="00E111DD" w:rsidRDefault="00057FBF" w:rsidP="007C4B6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7FBF" w:rsidRPr="00E111DD" w:rsidRDefault="00057FBF" w:rsidP="007C4B6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7FBF" w:rsidRPr="00E111DD" w:rsidRDefault="00743814" w:rsidP="007C4B6E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E111DD">
        <w:rPr>
          <w:rFonts w:ascii="Times New Roman" w:hAnsi="Times New Roman" w:cs="Times New Roman"/>
          <w:sz w:val="24"/>
          <w:szCs w:val="24"/>
        </w:rPr>
        <w:t xml:space="preserve">JOÃO </w:t>
      </w:r>
      <w:r w:rsidR="007C4B6E">
        <w:rPr>
          <w:rFonts w:ascii="Times New Roman" w:hAnsi="Times New Roman" w:cs="Times New Roman"/>
          <w:sz w:val="24"/>
          <w:szCs w:val="24"/>
        </w:rPr>
        <w:t>BOSCO DE CASTRO BORGES - Bosquinho</w:t>
      </w:r>
    </w:p>
    <w:p w:rsidR="00057FBF" w:rsidRPr="00E111DD" w:rsidRDefault="00743814" w:rsidP="007C4B6E">
      <w:pPr>
        <w:autoSpaceDE w:val="0"/>
        <w:autoSpaceDN w:val="0"/>
        <w:adjustRightInd w:val="0"/>
        <w:spacing w:after="0"/>
        <w:ind w:left="1134" w:hanging="1"/>
        <w:rPr>
          <w:rFonts w:ascii="Times New Roman" w:hAnsi="Times New Roman" w:cs="Times New Roman"/>
          <w:sz w:val="24"/>
          <w:szCs w:val="24"/>
        </w:rPr>
      </w:pPr>
      <w:r w:rsidRPr="00E111DD">
        <w:rPr>
          <w:rFonts w:ascii="Times New Roman" w:hAnsi="Times New Roman" w:cs="Times New Roman"/>
          <w:sz w:val="24"/>
          <w:szCs w:val="24"/>
        </w:rPr>
        <w:tab/>
      </w:r>
      <w:r w:rsidR="00E111DD">
        <w:rPr>
          <w:rFonts w:ascii="Times New Roman" w:hAnsi="Times New Roman" w:cs="Times New Roman"/>
          <w:sz w:val="24"/>
          <w:szCs w:val="24"/>
        </w:rPr>
        <w:tab/>
        <w:t>Vereador</w:t>
      </w:r>
    </w:p>
    <w:p w:rsidR="00743814" w:rsidRPr="00E111DD" w:rsidRDefault="00743814" w:rsidP="007C4B6E">
      <w:pPr>
        <w:autoSpaceDE w:val="0"/>
        <w:autoSpaceDN w:val="0"/>
        <w:adjustRightInd w:val="0"/>
        <w:spacing w:after="0"/>
        <w:ind w:left="1134" w:hanging="1"/>
        <w:rPr>
          <w:rFonts w:ascii="Times New Roman" w:hAnsi="Times New Roman" w:cs="Times New Roman"/>
          <w:sz w:val="24"/>
          <w:szCs w:val="24"/>
        </w:rPr>
      </w:pPr>
    </w:p>
    <w:sectPr w:rsidR="00743814" w:rsidRPr="00E111DD" w:rsidSect="007C4B6E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BF"/>
    <w:rsid w:val="00057FBF"/>
    <w:rsid w:val="00117E9B"/>
    <w:rsid w:val="0016100F"/>
    <w:rsid w:val="00477E77"/>
    <w:rsid w:val="00527513"/>
    <w:rsid w:val="005E618B"/>
    <w:rsid w:val="00666A0F"/>
    <w:rsid w:val="007061F8"/>
    <w:rsid w:val="00743814"/>
    <w:rsid w:val="0078218D"/>
    <w:rsid w:val="007C4B6E"/>
    <w:rsid w:val="00B204CD"/>
    <w:rsid w:val="00BE3DF6"/>
    <w:rsid w:val="00CC4274"/>
    <w:rsid w:val="00CD2998"/>
    <w:rsid w:val="00D37633"/>
    <w:rsid w:val="00DF0CA9"/>
    <w:rsid w:val="00E015C0"/>
    <w:rsid w:val="00E111DD"/>
    <w:rsid w:val="00F0678C"/>
    <w:rsid w:val="00F52661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/>
      <w:ind w:left="3240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/>
      <w:ind w:firstLine="720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1D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/>
      <w:ind w:left="3240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/>
      <w:ind w:firstLine="720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1D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P. de M.</dc:creator>
  <cp:lastModifiedBy>Câmara Municipal de P. de M.</cp:lastModifiedBy>
  <cp:revision>4</cp:revision>
  <cp:lastPrinted>2014-03-10T15:16:00Z</cp:lastPrinted>
  <dcterms:created xsi:type="dcterms:W3CDTF">2014-03-11T19:19:00Z</dcterms:created>
  <dcterms:modified xsi:type="dcterms:W3CDTF">2014-03-27T16:58:00Z</dcterms:modified>
</cp:coreProperties>
</file>