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850" w:rsidRPr="00161DC6" w:rsidRDefault="00EA3850" w:rsidP="00EA385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EMENDA ADITIVA N</w:t>
      </w:r>
      <w:r w:rsidRPr="00161DC6">
        <w:rPr>
          <w:rFonts w:ascii="Arial" w:hAnsi="Arial" w:cs="Arial"/>
          <w:b/>
          <w:sz w:val="24"/>
          <w:szCs w:val="24"/>
        </w:rPr>
        <w:t xml:space="preserve">º 1 </w:t>
      </w:r>
      <w:r>
        <w:rPr>
          <w:rFonts w:ascii="Arial" w:hAnsi="Arial" w:cs="Arial"/>
          <w:b/>
          <w:sz w:val="24"/>
          <w:szCs w:val="24"/>
        </w:rPr>
        <w:t>AO PROJETO DE LEI COMPLEMENTAR N</w:t>
      </w:r>
      <w:r w:rsidRPr="00161DC6">
        <w:rPr>
          <w:rFonts w:ascii="Arial" w:hAnsi="Arial" w:cs="Arial"/>
          <w:b/>
          <w:sz w:val="24"/>
          <w:szCs w:val="24"/>
        </w:rPr>
        <w:t>º 497/2013</w:t>
      </w:r>
    </w:p>
    <w:p w:rsidR="00EA3850" w:rsidRPr="00161DC6" w:rsidRDefault="00EA3850" w:rsidP="00EA38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A3850" w:rsidRPr="00161DC6" w:rsidRDefault="00EA3850" w:rsidP="00EA38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A3850" w:rsidRPr="00161DC6" w:rsidRDefault="00EA3850" w:rsidP="00EA3850">
      <w:pPr>
        <w:pStyle w:val="Recuodecorpodetexto"/>
        <w:ind w:left="3969"/>
        <w:jc w:val="both"/>
        <w:rPr>
          <w:rFonts w:cs="Arial"/>
        </w:rPr>
      </w:pPr>
      <w:r w:rsidRPr="00161DC6">
        <w:rPr>
          <w:rFonts w:cs="Arial"/>
        </w:rPr>
        <w:t>Acrescenta artigo ao Projeto de Lei Complementar n.º 497/2013, que “</w:t>
      </w:r>
      <w:r>
        <w:rPr>
          <w:rFonts w:cs="Arial"/>
        </w:rPr>
        <w:t>a</w:t>
      </w:r>
      <w:r w:rsidRPr="00161DC6">
        <w:rPr>
          <w:rFonts w:cs="Arial"/>
        </w:rPr>
        <w:t xml:space="preserve">ltera o </w:t>
      </w:r>
      <w:r w:rsidRPr="00161DC6">
        <w:rPr>
          <w:rFonts w:cs="Arial"/>
          <w:i/>
        </w:rPr>
        <w:t>caput</w:t>
      </w:r>
      <w:r w:rsidRPr="00161DC6">
        <w:rPr>
          <w:rFonts w:cs="Arial"/>
        </w:rPr>
        <w:t xml:space="preserve"> do art. 2º da Lei Complementar n.º 327, de 27 de julho de 2009, que institui o sistema de remuneração por Plantão Médico na Administração Pública Municipal, e dá outras providências”.</w:t>
      </w:r>
    </w:p>
    <w:p w:rsidR="00EA3850" w:rsidRPr="00161DC6" w:rsidRDefault="00EA3850" w:rsidP="00EA38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A3850" w:rsidRPr="00161DC6" w:rsidRDefault="00EA3850" w:rsidP="00EA38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A3850" w:rsidRPr="00161DC6" w:rsidRDefault="00EA3850" w:rsidP="00EA385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61DC6">
        <w:rPr>
          <w:rFonts w:ascii="Arial" w:hAnsi="Arial" w:cs="Arial"/>
          <w:sz w:val="24"/>
          <w:szCs w:val="24"/>
        </w:rPr>
        <w:t>Art. 1º O P</w:t>
      </w:r>
      <w:r>
        <w:rPr>
          <w:rFonts w:ascii="Arial" w:hAnsi="Arial" w:cs="Arial"/>
          <w:sz w:val="24"/>
          <w:szCs w:val="24"/>
        </w:rPr>
        <w:t xml:space="preserve">rojeto de </w:t>
      </w:r>
      <w:r w:rsidRPr="00161DC6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ei </w:t>
      </w:r>
      <w:r w:rsidRPr="00161DC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omplementar n.º 497/2013</w:t>
      </w:r>
      <w:r w:rsidRPr="00161DC6">
        <w:rPr>
          <w:rFonts w:ascii="Arial" w:hAnsi="Arial" w:cs="Arial"/>
          <w:sz w:val="24"/>
          <w:szCs w:val="24"/>
        </w:rPr>
        <w:t xml:space="preserve"> passa a vigorar acrescido do seguinte artigo:</w:t>
      </w:r>
    </w:p>
    <w:p w:rsidR="00EA3850" w:rsidRPr="00161DC6" w:rsidRDefault="00EA3850" w:rsidP="00EA385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A3850" w:rsidRPr="00161DC6" w:rsidRDefault="00EA3850" w:rsidP="00EA385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61DC6">
        <w:rPr>
          <w:rFonts w:ascii="Arial" w:hAnsi="Arial" w:cs="Arial"/>
          <w:sz w:val="24"/>
          <w:szCs w:val="24"/>
        </w:rPr>
        <w:t xml:space="preserve">“Art. 2º </w:t>
      </w:r>
      <w:r>
        <w:rPr>
          <w:rFonts w:ascii="Arial" w:hAnsi="Arial" w:cs="Arial"/>
          <w:sz w:val="24"/>
          <w:szCs w:val="24"/>
        </w:rPr>
        <w:t>As despesas decorrentes da aplicação desta Lei correrão por dotações próprias.</w:t>
      </w:r>
      <w:r w:rsidRPr="00161DC6">
        <w:rPr>
          <w:rFonts w:ascii="Arial" w:hAnsi="Arial" w:cs="Arial"/>
          <w:sz w:val="24"/>
          <w:szCs w:val="24"/>
        </w:rPr>
        <w:t>”</w:t>
      </w:r>
    </w:p>
    <w:p w:rsidR="00EA3850" w:rsidRPr="00161DC6" w:rsidRDefault="00EA3850" w:rsidP="00EA385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A3850" w:rsidRPr="00161DC6" w:rsidRDefault="00EA3850" w:rsidP="00EA385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2º </w:t>
      </w:r>
      <w:r w:rsidRPr="00161DC6">
        <w:rPr>
          <w:rFonts w:ascii="Arial" w:hAnsi="Arial" w:cs="Arial"/>
          <w:sz w:val="24"/>
          <w:szCs w:val="24"/>
        </w:rPr>
        <w:t>Fica autorizada a renumeração do art. 2º do projeto original para art. 3º.</w:t>
      </w:r>
    </w:p>
    <w:p w:rsidR="00EA3850" w:rsidRPr="00161DC6" w:rsidRDefault="00EA3850" w:rsidP="00EA385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A3850" w:rsidRPr="00161DC6" w:rsidRDefault="00EA3850" w:rsidP="00EA385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61DC6">
        <w:rPr>
          <w:rFonts w:ascii="Arial" w:hAnsi="Arial" w:cs="Arial"/>
          <w:sz w:val="24"/>
          <w:szCs w:val="24"/>
        </w:rPr>
        <w:t>Art. 3º Esta emenda entra em vigor na data de sua aprovação.</w:t>
      </w:r>
    </w:p>
    <w:p w:rsidR="00EA3850" w:rsidRPr="00161DC6" w:rsidRDefault="00EA3850" w:rsidP="00EA385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A3850" w:rsidRPr="00161DC6" w:rsidRDefault="00EA3850" w:rsidP="00EA385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A3850" w:rsidRPr="00161DC6" w:rsidRDefault="00EA3850" w:rsidP="00EA38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1DC6">
        <w:rPr>
          <w:rFonts w:ascii="Arial" w:hAnsi="Arial" w:cs="Arial"/>
          <w:sz w:val="24"/>
          <w:szCs w:val="24"/>
        </w:rPr>
        <w:t xml:space="preserve"> </w:t>
      </w:r>
      <w:r w:rsidRPr="00161DC6">
        <w:rPr>
          <w:rFonts w:ascii="Arial" w:hAnsi="Arial" w:cs="Arial"/>
          <w:sz w:val="24"/>
          <w:szCs w:val="24"/>
        </w:rPr>
        <w:tab/>
        <w:t xml:space="preserve">   Patos de Minas, </w:t>
      </w:r>
      <w:proofErr w:type="gramStart"/>
      <w:r w:rsidRPr="00161DC6">
        <w:rPr>
          <w:rFonts w:ascii="Arial" w:hAnsi="Arial" w:cs="Arial"/>
          <w:sz w:val="24"/>
          <w:szCs w:val="24"/>
        </w:rPr>
        <w:t>9</w:t>
      </w:r>
      <w:proofErr w:type="gramEnd"/>
      <w:r w:rsidRPr="00161DC6">
        <w:rPr>
          <w:rFonts w:ascii="Arial" w:hAnsi="Arial" w:cs="Arial"/>
          <w:sz w:val="24"/>
          <w:szCs w:val="24"/>
        </w:rPr>
        <w:t xml:space="preserve"> de abril de 2013.</w:t>
      </w:r>
    </w:p>
    <w:p w:rsidR="00EA3850" w:rsidRPr="00161DC6" w:rsidRDefault="00EA3850" w:rsidP="00EA3850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EA3850" w:rsidRPr="00161DC6" w:rsidRDefault="00EA3850" w:rsidP="00EA3850">
      <w:pPr>
        <w:autoSpaceDE w:val="0"/>
        <w:autoSpaceDN w:val="0"/>
        <w:adjustRightInd w:val="0"/>
        <w:spacing w:after="0" w:line="240" w:lineRule="auto"/>
        <w:ind w:firstLine="705"/>
        <w:rPr>
          <w:rFonts w:ascii="Arial" w:hAnsi="Arial" w:cs="Arial"/>
          <w:sz w:val="24"/>
          <w:szCs w:val="24"/>
        </w:rPr>
      </w:pPr>
    </w:p>
    <w:p w:rsidR="00EA3850" w:rsidRPr="00161DC6" w:rsidRDefault="00EA3850" w:rsidP="00EA3850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EA3850" w:rsidRPr="00161DC6" w:rsidRDefault="00EA3850" w:rsidP="00EA3850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EA3850" w:rsidRPr="00161DC6" w:rsidRDefault="00EA3850" w:rsidP="00EA3850">
      <w:pPr>
        <w:autoSpaceDE w:val="0"/>
        <w:autoSpaceDN w:val="0"/>
        <w:adjustRightInd w:val="0"/>
        <w:spacing w:after="120" w:line="240" w:lineRule="auto"/>
        <w:ind w:firstLine="705"/>
        <w:rPr>
          <w:rFonts w:ascii="Arial" w:hAnsi="Arial" w:cs="Arial"/>
          <w:sz w:val="24"/>
          <w:szCs w:val="24"/>
        </w:rPr>
      </w:pPr>
      <w:r w:rsidRPr="00161DC6">
        <w:rPr>
          <w:rFonts w:ascii="Arial" w:hAnsi="Arial" w:cs="Arial"/>
          <w:sz w:val="24"/>
          <w:szCs w:val="24"/>
        </w:rPr>
        <w:t xml:space="preserve">Vereador FRANCISCO CARLOS FRECHIANI </w:t>
      </w:r>
    </w:p>
    <w:p w:rsidR="00EA3850" w:rsidRDefault="00EA3850" w:rsidP="00EA385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161DC6">
        <w:rPr>
          <w:rFonts w:ascii="Arial" w:hAnsi="Arial" w:cs="Arial"/>
          <w:sz w:val="24"/>
          <w:szCs w:val="24"/>
        </w:rPr>
        <w:t>Relator</w:t>
      </w:r>
    </w:p>
    <w:p w:rsidR="00EA3850" w:rsidRDefault="00EA3850" w:rsidP="00EA38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A3850" w:rsidRPr="00161DC6" w:rsidRDefault="00EA3850" w:rsidP="00EA38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A3850" w:rsidRPr="00161DC6" w:rsidRDefault="00EA3850" w:rsidP="00EA38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1DC6">
        <w:rPr>
          <w:rFonts w:ascii="Arial" w:hAnsi="Arial" w:cs="Arial"/>
          <w:sz w:val="24"/>
          <w:szCs w:val="24"/>
        </w:rPr>
        <w:t xml:space="preserve"> </w:t>
      </w:r>
    </w:p>
    <w:p w:rsidR="00EA3850" w:rsidRPr="00161DC6" w:rsidRDefault="00EA3850" w:rsidP="00EA38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161DC6">
        <w:rPr>
          <w:rFonts w:ascii="Arial" w:hAnsi="Arial" w:cs="Arial"/>
          <w:sz w:val="24"/>
          <w:szCs w:val="24"/>
        </w:rPr>
        <w:t>Vereador BARTOLOMEU FERREIRA RIBEIRO</w:t>
      </w:r>
    </w:p>
    <w:p w:rsidR="00EA3850" w:rsidRPr="00161DC6" w:rsidRDefault="00EA3850" w:rsidP="00EA38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1DC6">
        <w:rPr>
          <w:rFonts w:ascii="Arial" w:hAnsi="Arial" w:cs="Arial"/>
          <w:sz w:val="24"/>
          <w:szCs w:val="24"/>
        </w:rPr>
        <w:tab/>
        <w:t>Membro da CLJR</w:t>
      </w:r>
    </w:p>
    <w:p w:rsidR="00EA3850" w:rsidRDefault="00EA3850" w:rsidP="00EA3850">
      <w:pPr>
        <w:autoSpaceDE w:val="0"/>
        <w:autoSpaceDN w:val="0"/>
        <w:adjustRightInd w:val="0"/>
        <w:spacing w:after="120" w:line="240" w:lineRule="auto"/>
        <w:ind w:firstLine="708"/>
        <w:rPr>
          <w:rFonts w:ascii="Arial" w:hAnsi="Arial" w:cs="Arial"/>
          <w:sz w:val="24"/>
          <w:szCs w:val="24"/>
        </w:rPr>
      </w:pPr>
    </w:p>
    <w:p w:rsidR="00EA3850" w:rsidRDefault="00EA3850" w:rsidP="00EA3850">
      <w:pPr>
        <w:autoSpaceDE w:val="0"/>
        <w:autoSpaceDN w:val="0"/>
        <w:adjustRightInd w:val="0"/>
        <w:spacing w:after="120" w:line="240" w:lineRule="auto"/>
        <w:ind w:firstLine="708"/>
        <w:rPr>
          <w:rFonts w:ascii="Arial" w:hAnsi="Arial" w:cs="Arial"/>
          <w:sz w:val="24"/>
          <w:szCs w:val="24"/>
        </w:rPr>
      </w:pPr>
    </w:p>
    <w:p w:rsidR="00EA3850" w:rsidRDefault="00EA3850" w:rsidP="00EA3850">
      <w:pPr>
        <w:autoSpaceDE w:val="0"/>
        <w:autoSpaceDN w:val="0"/>
        <w:adjustRightInd w:val="0"/>
        <w:spacing w:after="120" w:line="240" w:lineRule="auto"/>
        <w:ind w:firstLine="708"/>
        <w:rPr>
          <w:rFonts w:ascii="Arial" w:hAnsi="Arial" w:cs="Arial"/>
          <w:sz w:val="24"/>
          <w:szCs w:val="24"/>
        </w:rPr>
      </w:pPr>
    </w:p>
    <w:p w:rsidR="00EA3850" w:rsidRDefault="00EA3850" w:rsidP="00EA3850">
      <w:pPr>
        <w:autoSpaceDE w:val="0"/>
        <w:autoSpaceDN w:val="0"/>
        <w:adjustRightInd w:val="0"/>
        <w:spacing w:after="120" w:line="240" w:lineRule="auto"/>
        <w:ind w:firstLine="708"/>
        <w:rPr>
          <w:rFonts w:ascii="Arial" w:hAnsi="Arial" w:cs="Arial"/>
          <w:sz w:val="24"/>
          <w:szCs w:val="24"/>
        </w:rPr>
      </w:pPr>
      <w:r w:rsidRPr="00161DC6">
        <w:rPr>
          <w:rFonts w:ascii="Arial" w:hAnsi="Arial" w:cs="Arial"/>
          <w:sz w:val="24"/>
          <w:szCs w:val="24"/>
        </w:rPr>
        <w:t xml:space="preserve">Vereador LINDOMAR FRANCISCO TAVARES </w:t>
      </w:r>
    </w:p>
    <w:p w:rsidR="00B204CD" w:rsidRPr="00EA3850" w:rsidRDefault="00EA3850" w:rsidP="00EA3850">
      <w:pPr>
        <w:autoSpaceDE w:val="0"/>
        <w:autoSpaceDN w:val="0"/>
        <w:adjustRightInd w:val="0"/>
        <w:spacing w:after="12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Membro </w:t>
      </w:r>
      <w:r w:rsidRPr="00161DC6">
        <w:rPr>
          <w:rFonts w:ascii="Arial" w:hAnsi="Arial" w:cs="Arial"/>
          <w:sz w:val="24"/>
          <w:szCs w:val="24"/>
        </w:rPr>
        <w:t>da CLJR</w:t>
      </w:r>
    </w:p>
    <w:sectPr w:rsidR="00B204CD" w:rsidRPr="00EA3850" w:rsidSect="00CD2998">
      <w:pgSz w:w="11907" w:h="16840" w:code="9"/>
      <w:pgMar w:top="2552" w:right="1418" w:bottom="1418" w:left="1985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850"/>
    <w:rsid w:val="00B204CD"/>
    <w:rsid w:val="00CD2998"/>
    <w:rsid w:val="00E015C0"/>
    <w:rsid w:val="00EA3850"/>
    <w:rsid w:val="00F5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850"/>
    <w:pPr>
      <w:spacing w:after="200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EA3850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A3850"/>
    <w:rPr>
      <w:rFonts w:ascii="Arial" w:eastAsia="Times New Roman" w:hAnsi="Arial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850"/>
    <w:pPr>
      <w:spacing w:after="200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EA3850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A3850"/>
    <w:rPr>
      <w:rFonts w:ascii="Arial" w:eastAsia="Times New Roman" w:hAnsi="Arial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P. de M.</dc:creator>
  <cp:keywords/>
  <dc:description/>
  <cp:lastModifiedBy>Câmara Municipal de P. de M.</cp:lastModifiedBy>
  <cp:revision>1</cp:revision>
  <dcterms:created xsi:type="dcterms:W3CDTF">2013-04-12T17:38:00Z</dcterms:created>
  <dcterms:modified xsi:type="dcterms:W3CDTF">2013-04-12T17:39:00Z</dcterms:modified>
</cp:coreProperties>
</file>